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6AF" w:rsidRDefault="00A44114" w:rsidP="00C816AF">
      <w:pPr>
        <w:pStyle w:val="a3"/>
        <w:jc w:val="both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-195580</wp:posOffset>
                </wp:positionV>
                <wp:extent cx="1438275" cy="5810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D24" w:rsidRPr="00E16D24" w:rsidRDefault="00E16D24" w:rsidP="00E16D24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16D24"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7.8pt;margin-top:-15.4pt;width:113.2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" strokecolor="red" strokeweight="1.5pt">
                <v:textbox inset="5.85pt,.7pt,5.85pt,.7pt">
                  <w:txbxContent>
                    <w:p w:rsidR="00E16D24" w:rsidRPr="00E16D24" w:rsidRDefault="00E16D24" w:rsidP="00E16D24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E16D24">
                        <w:rPr>
                          <w:rFonts w:hint="eastAsia"/>
                          <w:color w:val="FF0000"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C816AF">
        <w:rPr>
          <w:rFonts w:hint="eastAsia"/>
          <w:sz w:val="24"/>
        </w:rPr>
        <w:t>（参考様式）</w:t>
      </w:r>
    </w:p>
    <w:p w:rsidR="00A97C36" w:rsidRPr="00A97C36" w:rsidRDefault="00A97C36" w:rsidP="00A97C36">
      <w:pPr>
        <w:pStyle w:val="a3"/>
        <w:rPr>
          <w:rFonts w:hint="eastAsia"/>
          <w:sz w:val="24"/>
        </w:rPr>
      </w:pPr>
      <w:r w:rsidRPr="00A97C36">
        <w:rPr>
          <w:rFonts w:hint="eastAsia"/>
          <w:sz w:val="24"/>
        </w:rPr>
        <w:t>事業</w:t>
      </w:r>
      <w:r w:rsidR="00E95846">
        <w:rPr>
          <w:rFonts w:hint="eastAsia"/>
          <w:sz w:val="24"/>
        </w:rPr>
        <w:t>計画</w:t>
      </w:r>
      <w:r w:rsidR="00C62E7D">
        <w:rPr>
          <w:rFonts w:hint="eastAsia"/>
          <w:sz w:val="24"/>
        </w:rPr>
        <w:t>書</w:t>
      </w:r>
      <w:r w:rsidR="006F7C55">
        <w:rPr>
          <w:rFonts w:hint="eastAsia"/>
          <w:sz w:val="24"/>
        </w:rPr>
        <w:t>（実績報告書）</w:t>
      </w:r>
    </w:p>
    <w:p w:rsidR="00154DB9" w:rsidRDefault="00E95846" w:rsidP="00E95846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事業</w:t>
      </w:r>
      <w:r w:rsidR="00CC238F">
        <w:rPr>
          <w:rFonts w:hint="eastAsia"/>
        </w:rPr>
        <w:t>概要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800"/>
        <w:gridCol w:w="1559"/>
        <w:gridCol w:w="1276"/>
        <w:gridCol w:w="1559"/>
        <w:gridCol w:w="1701"/>
      </w:tblGrid>
      <w:tr w:rsidR="00E95846" w:rsidTr="00150568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1276" w:type="dxa"/>
            <w:vAlign w:val="center"/>
          </w:tcPr>
          <w:p w:rsidR="00E95846" w:rsidRDefault="00E9584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1134" w:type="dxa"/>
            <w:vAlign w:val="center"/>
          </w:tcPr>
          <w:p w:rsidR="00E95846" w:rsidRPr="00A97C36" w:rsidRDefault="00E95846">
            <w:pPr>
              <w:pStyle w:val="a3"/>
              <w:rPr>
                <w:rFonts w:hint="eastAsia"/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施設の種類</w:t>
            </w:r>
          </w:p>
        </w:tc>
        <w:tc>
          <w:tcPr>
            <w:tcW w:w="1800" w:type="dxa"/>
            <w:vAlign w:val="center"/>
          </w:tcPr>
          <w:p w:rsidR="00E95846" w:rsidRDefault="006F7C55" w:rsidP="004012BF">
            <w:pPr>
              <w:jc w:val="center"/>
            </w:pPr>
            <w:r>
              <w:rPr>
                <w:rFonts w:hint="eastAsia"/>
              </w:rPr>
              <w:t>再建</w:t>
            </w:r>
            <w:r w:rsidR="002553D0">
              <w:rPr>
                <w:rFonts w:hint="eastAsia"/>
              </w:rPr>
              <w:t>又は</w:t>
            </w:r>
            <w:r w:rsidR="00E95846">
              <w:rPr>
                <w:rFonts w:hint="eastAsia"/>
              </w:rPr>
              <w:t>修繕に要する経費</w:t>
            </w:r>
          </w:p>
          <w:p w:rsidR="00E95846" w:rsidRDefault="00E95846" w:rsidP="004012BF">
            <w:pPr>
              <w:jc w:val="center"/>
            </w:pPr>
            <w:r>
              <w:rPr>
                <w:rFonts w:hint="eastAsia"/>
              </w:rPr>
              <w:t>①</w:t>
            </w:r>
          </w:p>
          <w:p w:rsidR="006F7C55" w:rsidRPr="004012BF" w:rsidRDefault="006F7C55" w:rsidP="004012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（）内、消費税額</w:t>
            </w:r>
          </w:p>
        </w:tc>
        <w:tc>
          <w:tcPr>
            <w:tcW w:w="1559" w:type="dxa"/>
            <w:vAlign w:val="center"/>
          </w:tcPr>
          <w:p w:rsidR="00E95846" w:rsidRDefault="00E95846" w:rsidP="004012BF">
            <w:pPr>
              <w:jc w:val="center"/>
            </w:pPr>
            <w:r>
              <w:rPr>
                <w:rFonts w:hint="eastAsia"/>
              </w:rPr>
              <w:t>共済金受領額</w:t>
            </w:r>
          </w:p>
          <w:p w:rsidR="00E95846" w:rsidRPr="004012BF" w:rsidRDefault="00E95846" w:rsidP="004012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276" w:type="dxa"/>
          </w:tcPr>
          <w:p w:rsidR="00E95846" w:rsidRDefault="00E95846" w:rsidP="002A1879">
            <w:pPr>
              <w:pStyle w:val="a3"/>
            </w:pPr>
          </w:p>
          <w:p w:rsidR="00E95846" w:rsidRDefault="00E95846" w:rsidP="002A1879">
            <w:pPr>
              <w:pStyle w:val="a3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②</w:t>
            </w:r>
          </w:p>
          <w:p w:rsidR="00E95846" w:rsidRPr="00E95846" w:rsidRDefault="00E95846" w:rsidP="00E958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>
              <w:t>’</w:t>
            </w:r>
          </w:p>
        </w:tc>
        <w:tc>
          <w:tcPr>
            <w:tcW w:w="1559" w:type="dxa"/>
            <w:vAlign w:val="center"/>
          </w:tcPr>
          <w:p w:rsidR="00E95846" w:rsidRDefault="00E95846" w:rsidP="002A1879">
            <w:pPr>
              <w:pStyle w:val="a3"/>
            </w:pPr>
            <w:r>
              <w:rPr>
                <w:rFonts w:hint="eastAsia"/>
              </w:rPr>
              <w:t>補助上限額</w:t>
            </w:r>
          </w:p>
          <w:p w:rsidR="00E95846" w:rsidRPr="00E95846" w:rsidRDefault="00E95846" w:rsidP="00E958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1701" w:type="dxa"/>
            <w:vAlign w:val="center"/>
          </w:tcPr>
          <w:p w:rsidR="00E95846" w:rsidRDefault="00E95846" w:rsidP="002A1879">
            <w:pPr>
              <w:pStyle w:val="a3"/>
            </w:pPr>
            <w:r>
              <w:rPr>
                <w:rFonts w:hint="eastAsia"/>
              </w:rPr>
              <w:t>補助金額</w:t>
            </w:r>
          </w:p>
          <w:p w:rsidR="00E95846" w:rsidRPr="00E95846" w:rsidRDefault="00E95846" w:rsidP="00E95846">
            <w:pPr>
              <w:rPr>
                <w:rFonts w:hint="eastAsia"/>
              </w:rPr>
            </w:pPr>
            <w:r>
              <w:rPr>
                <w:rFonts w:hint="eastAsia"/>
              </w:rPr>
              <w:t>（②</w:t>
            </w:r>
            <w:r>
              <w:t>’</w:t>
            </w:r>
            <w:r>
              <w:rPr>
                <w:rFonts w:hint="eastAsia"/>
              </w:rPr>
              <w:t>③の</w:t>
            </w:r>
            <w:r w:rsidR="002553D0">
              <w:rPr>
                <w:rFonts w:hint="eastAsia"/>
              </w:rPr>
              <w:t>うち</w:t>
            </w:r>
            <w:r>
              <w:rPr>
                <w:rFonts w:hint="eastAsia"/>
              </w:rPr>
              <w:t>最も低いもの）</w:t>
            </w:r>
          </w:p>
        </w:tc>
      </w:tr>
      <w:tr w:rsidR="00E95846" w:rsidTr="00150568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276" w:type="dxa"/>
            <w:vAlign w:val="center"/>
          </w:tcPr>
          <w:p w:rsidR="00E95846" w:rsidRPr="00E16D24" w:rsidRDefault="00E16D24" w:rsidP="00F85CEC">
            <w:pPr>
              <w:jc w:val="right"/>
              <w:rPr>
                <w:rFonts w:hint="eastAsia"/>
                <w:color w:val="FF0000"/>
              </w:rPr>
            </w:pPr>
            <w:r w:rsidRPr="00E16D24">
              <w:rPr>
                <w:rFonts w:hint="eastAsia"/>
                <w:color w:val="FF0000"/>
              </w:rPr>
              <w:t>勝央町勝間田△番地</w:t>
            </w:r>
          </w:p>
        </w:tc>
        <w:tc>
          <w:tcPr>
            <w:tcW w:w="1134" w:type="dxa"/>
          </w:tcPr>
          <w:p w:rsidR="00E95846" w:rsidRPr="00E16D24" w:rsidRDefault="00E16D24" w:rsidP="00116807">
            <w:pPr>
              <w:widowControl/>
              <w:jc w:val="right"/>
              <w:rPr>
                <w:rFonts w:hint="eastAsia"/>
                <w:color w:val="FF0000"/>
              </w:rPr>
            </w:pPr>
            <w:r w:rsidRPr="00E16D24">
              <w:rPr>
                <w:rFonts w:hint="eastAsia"/>
                <w:color w:val="FF0000"/>
              </w:rPr>
              <w:t>ハウス</w:t>
            </w:r>
          </w:p>
        </w:tc>
        <w:tc>
          <w:tcPr>
            <w:tcW w:w="1800" w:type="dxa"/>
          </w:tcPr>
          <w:p w:rsidR="00E95846" w:rsidRPr="00E16D24" w:rsidRDefault="00E16D24" w:rsidP="00116807">
            <w:pPr>
              <w:jc w:val="right"/>
              <w:rPr>
                <w:color w:val="FF0000"/>
              </w:rPr>
            </w:pPr>
            <w:r w:rsidRPr="00E16D24">
              <w:rPr>
                <w:rFonts w:hint="eastAsia"/>
                <w:color w:val="FF0000"/>
              </w:rPr>
              <w:t>11,000,000</w:t>
            </w:r>
            <w:r w:rsidRPr="00E16D24">
              <w:rPr>
                <w:rFonts w:hint="eastAsia"/>
                <w:color w:val="FF0000"/>
              </w:rPr>
              <w:t>円</w:t>
            </w:r>
          </w:p>
          <w:p w:rsidR="00E16D24" w:rsidRPr="00E16D24" w:rsidRDefault="00E16D24" w:rsidP="00116807">
            <w:pPr>
              <w:jc w:val="right"/>
              <w:rPr>
                <w:rFonts w:hint="eastAsia"/>
                <w:color w:val="FF0000"/>
              </w:rPr>
            </w:pPr>
            <w:r w:rsidRPr="00E16D24">
              <w:rPr>
                <w:rFonts w:hint="eastAsia"/>
                <w:color w:val="FF0000"/>
              </w:rPr>
              <w:t>（</w:t>
            </w:r>
            <w:r w:rsidRPr="00E16D24">
              <w:rPr>
                <w:rFonts w:hint="eastAsia"/>
                <w:color w:val="FF0000"/>
              </w:rPr>
              <w:t>1,000,000</w:t>
            </w:r>
            <w:r w:rsidRPr="00E16D24">
              <w:rPr>
                <w:rFonts w:hint="eastAsia"/>
                <w:color w:val="FF0000"/>
              </w:rPr>
              <w:t>円）</w:t>
            </w:r>
          </w:p>
        </w:tc>
        <w:tc>
          <w:tcPr>
            <w:tcW w:w="1559" w:type="dxa"/>
            <w:vAlign w:val="center"/>
          </w:tcPr>
          <w:p w:rsidR="00E95846" w:rsidRPr="00E16D24" w:rsidRDefault="00E16D24" w:rsidP="00E16D24">
            <w:pPr>
              <w:rPr>
                <w:rFonts w:hint="eastAsia"/>
                <w:color w:val="FF0000"/>
              </w:rPr>
            </w:pPr>
            <w:r w:rsidRPr="00E16D24">
              <w:rPr>
                <w:rFonts w:hint="eastAsia"/>
                <w:color w:val="FF0000"/>
              </w:rPr>
              <w:t>2,000,000</w:t>
            </w:r>
            <w:r w:rsidRPr="00E16D24">
              <w:rPr>
                <w:rFonts w:hint="eastAsia"/>
                <w:color w:val="FF0000"/>
              </w:rPr>
              <w:t>円</w:t>
            </w:r>
          </w:p>
        </w:tc>
        <w:tc>
          <w:tcPr>
            <w:tcW w:w="1276" w:type="dxa"/>
          </w:tcPr>
          <w:p w:rsidR="00E95846" w:rsidRPr="00E16D24" w:rsidRDefault="00E16D24">
            <w:pPr>
              <w:widowControl/>
              <w:jc w:val="left"/>
              <w:rPr>
                <w:color w:val="FF0000"/>
              </w:rPr>
            </w:pPr>
            <w:r w:rsidRPr="00E16D24">
              <w:rPr>
                <w:rFonts w:hint="eastAsia"/>
                <w:color w:val="FF0000"/>
              </w:rPr>
              <w:t>9,000,000</w:t>
            </w:r>
            <w:r w:rsidRPr="00E16D24">
              <w:rPr>
                <w:rFonts w:hint="eastAsia"/>
                <w:color w:val="FF0000"/>
              </w:rPr>
              <w:t>円</w:t>
            </w:r>
          </w:p>
        </w:tc>
        <w:tc>
          <w:tcPr>
            <w:tcW w:w="1559" w:type="dxa"/>
          </w:tcPr>
          <w:p w:rsidR="00E95846" w:rsidRPr="00E16D24" w:rsidRDefault="00E16D24">
            <w:pPr>
              <w:jc w:val="right"/>
              <w:rPr>
                <w:rFonts w:hint="eastAsia"/>
                <w:color w:val="FF0000"/>
              </w:rPr>
            </w:pPr>
            <w:r w:rsidRPr="00E16D24">
              <w:rPr>
                <w:rFonts w:hint="eastAsia"/>
                <w:color w:val="FF0000"/>
              </w:rPr>
              <w:t>5,000,000</w:t>
            </w:r>
            <w:r w:rsidRPr="00E16D24">
              <w:rPr>
                <w:rFonts w:hint="eastAsia"/>
                <w:color w:val="FF0000"/>
              </w:rPr>
              <w:t>円</w:t>
            </w:r>
          </w:p>
        </w:tc>
        <w:tc>
          <w:tcPr>
            <w:tcW w:w="1701" w:type="dxa"/>
          </w:tcPr>
          <w:p w:rsidR="00E95846" w:rsidRPr="00E16D24" w:rsidRDefault="00E16D24" w:rsidP="00E16D24">
            <w:pPr>
              <w:rPr>
                <w:rFonts w:hint="eastAsia"/>
                <w:color w:val="FF0000"/>
              </w:rPr>
            </w:pPr>
            <w:r w:rsidRPr="00E16D24">
              <w:rPr>
                <w:rFonts w:hint="eastAsia"/>
                <w:color w:val="FF0000"/>
              </w:rPr>
              <w:t>5,000,000</w:t>
            </w:r>
            <w:r w:rsidRPr="00E16D24">
              <w:rPr>
                <w:rFonts w:hint="eastAsia"/>
                <w:color w:val="FF0000"/>
              </w:rPr>
              <w:t>円</w:t>
            </w:r>
          </w:p>
        </w:tc>
      </w:tr>
    </w:tbl>
    <w:p w:rsidR="00702F39" w:rsidRDefault="00702F39"/>
    <w:p w:rsidR="00CC238F" w:rsidRDefault="00CC238F">
      <w:r>
        <w:rPr>
          <w:rFonts w:hint="eastAsia"/>
        </w:rPr>
        <w:t>2.</w:t>
      </w:r>
      <w:r>
        <w:rPr>
          <w:rFonts w:hint="eastAsia"/>
        </w:rPr>
        <w:t>事業完了予定年月日</w:t>
      </w:r>
    </w:p>
    <w:p w:rsidR="00CC238F" w:rsidRDefault="00E16D24">
      <w:pPr>
        <w:rPr>
          <w:color w:val="FF0000"/>
        </w:rPr>
      </w:pPr>
      <w:r>
        <w:rPr>
          <w:rFonts w:hint="eastAsia"/>
        </w:rPr>
        <w:t xml:space="preserve">　</w:t>
      </w:r>
      <w:r w:rsidRPr="00E16D24">
        <w:rPr>
          <w:rFonts w:hint="eastAsia"/>
          <w:color w:val="FF0000"/>
        </w:rPr>
        <w:t>令和</w:t>
      </w:r>
      <w:r w:rsidRPr="00E16D24">
        <w:rPr>
          <w:rFonts w:hint="eastAsia"/>
          <w:color w:val="FF0000"/>
        </w:rPr>
        <w:t>6</w:t>
      </w:r>
      <w:r w:rsidRPr="00E16D24">
        <w:rPr>
          <w:rFonts w:hint="eastAsia"/>
          <w:color w:val="FF0000"/>
        </w:rPr>
        <w:t>年</w:t>
      </w:r>
      <w:r w:rsidRPr="00E16D24">
        <w:rPr>
          <w:rFonts w:hint="eastAsia"/>
          <w:color w:val="FF0000"/>
        </w:rPr>
        <w:t>3</w:t>
      </w:r>
      <w:r w:rsidRPr="00E16D24">
        <w:rPr>
          <w:rFonts w:hint="eastAsia"/>
          <w:color w:val="FF0000"/>
        </w:rPr>
        <w:t>月</w:t>
      </w:r>
      <w:r w:rsidRPr="00E16D24">
        <w:rPr>
          <w:rFonts w:hint="eastAsia"/>
          <w:color w:val="FF0000"/>
        </w:rPr>
        <w:t>31</w:t>
      </w:r>
      <w:r w:rsidRPr="00E16D24">
        <w:rPr>
          <w:rFonts w:hint="eastAsia"/>
          <w:color w:val="FF0000"/>
        </w:rPr>
        <w:t>日</w:t>
      </w:r>
    </w:p>
    <w:p w:rsidR="00E16D24" w:rsidRPr="00E16D24" w:rsidRDefault="00E16D24">
      <w:pPr>
        <w:rPr>
          <w:rFonts w:hint="eastAsia"/>
          <w:color w:val="FF0000"/>
        </w:rPr>
      </w:pPr>
    </w:p>
    <w:p w:rsidR="00702F39" w:rsidRDefault="00CC238F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収支予算（決算）</w:t>
      </w:r>
    </w:p>
    <w:p w:rsidR="00154DB9" w:rsidRDefault="00154DB9">
      <w:pPr>
        <w:rPr>
          <w:rFonts w:hint="eastAsia"/>
        </w:rPr>
      </w:pPr>
      <w:r>
        <w:rPr>
          <w:rFonts w:hint="eastAsia"/>
        </w:rPr>
        <w:t xml:space="preserve">　①収入の部</w:t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620"/>
        <w:gridCol w:w="1584"/>
        <w:gridCol w:w="1296"/>
        <w:gridCol w:w="1260"/>
      </w:tblGrid>
      <w:tr w:rsidR="00154DB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00" w:type="dxa"/>
            <w:vMerge w:val="restart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620" w:type="dxa"/>
            <w:vMerge w:val="restart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本年度</w:t>
            </w:r>
            <w:r w:rsidR="006F7C55">
              <w:rPr>
                <w:rFonts w:hint="eastAsia"/>
              </w:rPr>
              <w:t>予算（</w:t>
            </w:r>
            <w:r>
              <w:rPr>
                <w:rFonts w:hint="eastAsia"/>
              </w:rPr>
              <w:t>決算</w:t>
            </w:r>
            <w:r w:rsidR="006F7C55">
              <w:rPr>
                <w:rFonts w:hint="eastAsia"/>
              </w:rPr>
              <w:t>）</w:t>
            </w:r>
            <w:r>
              <w:rPr>
                <w:rFonts w:hint="eastAsia"/>
              </w:rPr>
              <w:t>額</w:t>
            </w:r>
          </w:p>
        </w:tc>
        <w:tc>
          <w:tcPr>
            <w:tcW w:w="1620" w:type="dxa"/>
            <w:vMerge w:val="restart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前年度</w:t>
            </w:r>
            <w:r w:rsidR="006F7C55">
              <w:rPr>
                <w:rFonts w:hint="eastAsia"/>
              </w:rPr>
              <w:t>予算（</w:t>
            </w:r>
            <w:r>
              <w:rPr>
                <w:rFonts w:hint="eastAsia"/>
              </w:rPr>
              <w:t>決算</w:t>
            </w:r>
            <w:r w:rsidR="006F7C55">
              <w:rPr>
                <w:rFonts w:hint="eastAsia"/>
              </w:rPr>
              <w:t>）</w:t>
            </w:r>
            <w:r>
              <w:rPr>
                <w:rFonts w:hint="eastAsia"/>
              </w:rPr>
              <w:t>額</w:t>
            </w:r>
          </w:p>
        </w:tc>
        <w:tc>
          <w:tcPr>
            <w:tcW w:w="2880" w:type="dxa"/>
            <w:gridSpan w:val="2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比　較　増　減</w:t>
            </w:r>
          </w:p>
        </w:tc>
        <w:tc>
          <w:tcPr>
            <w:tcW w:w="1260" w:type="dxa"/>
            <w:vMerge w:val="restart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54DB9" w:rsidTr="00E16D2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800" w:type="dxa"/>
            <w:vMerge/>
          </w:tcPr>
          <w:p w:rsidR="00154DB9" w:rsidRDefault="00154DB9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</w:tcPr>
          <w:p w:rsidR="00154DB9" w:rsidRDefault="00154DB9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</w:tcPr>
          <w:p w:rsidR="00154DB9" w:rsidRDefault="00154DB9">
            <w:pPr>
              <w:rPr>
                <w:rFonts w:hint="eastAsia"/>
              </w:rPr>
            </w:pPr>
          </w:p>
        </w:tc>
        <w:tc>
          <w:tcPr>
            <w:tcW w:w="1584" w:type="dxa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296" w:type="dxa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260" w:type="dxa"/>
            <w:vMerge/>
          </w:tcPr>
          <w:p w:rsidR="00154DB9" w:rsidRDefault="00154DB9">
            <w:pPr>
              <w:rPr>
                <w:rFonts w:hint="eastAsia"/>
              </w:rPr>
            </w:pPr>
          </w:p>
        </w:tc>
      </w:tr>
      <w:tr w:rsidR="00E16D24" w:rsidTr="00E16D24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800" w:type="dxa"/>
            <w:vAlign w:val="center"/>
          </w:tcPr>
          <w:p w:rsidR="00E16D24" w:rsidRDefault="00E16D24" w:rsidP="00E16D2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町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費</w:t>
            </w:r>
          </w:p>
          <w:p w:rsidR="00E16D24" w:rsidRDefault="00E16D24" w:rsidP="00E16D2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620" w:type="dxa"/>
            <w:vAlign w:val="center"/>
          </w:tcPr>
          <w:p w:rsidR="00E16D24" w:rsidRPr="00E16D24" w:rsidRDefault="00E16D24" w:rsidP="00E16D24">
            <w:pPr>
              <w:widowControl/>
              <w:jc w:val="right"/>
              <w:rPr>
                <w:rFonts w:hint="eastAsia"/>
                <w:color w:val="FF0000"/>
              </w:rPr>
            </w:pPr>
            <w:r w:rsidRPr="00E16D24">
              <w:rPr>
                <w:rFonts w:hint="eastAsia"/>
                <w:color w:val="FF0000"/>
              </w:rPr>
              <w:t>5,000,000</w:t>
            </w:r>
            <w:r w:rsidRPr="00E16D24">
              <w:rPr>
                <w:rFonts w:hint="eastAsia"/>
                <w:color w:val="FF0000"/>
              </w:rPr>
              <w:t>円</w:t>
            </w:r>
          </w:p>
          <w:p w:rsidR="00E16D24" w:rsidRPr="00E16D24" w:rsidRDefault="00E16D24" w:rsidP="00E16D24">
            <w:pPr>
              <w:jc w:val="right"/>
              <w:rPr>
                <w:rFonts w:hint="eastAsia"/>
                <w:color w:val="FF0000"/>
              </w:rPr>
            </w:pPr>
            <w:r w:rsidRPr="00E16D24">
              <w:rPr>
                <w:rFonts w:hint="eastAsia"/>
                <w:color w:val="FF0000"/>
              </w:rPr>
              <w:t>6,000,000</w:t>
            </w:r>
            <w:r w:rsidRPr="00E16D24">
              <w:rPr>
                <w:rFonts w:hint="eastAsia"/>
                <w:color w:val="FF0000"/>
              </w:rPr>
              <w:t>円</w:t>
            </w:r>
          </w:p>
        </w:tc>
        <w:tc>
          <w:tcPr>
            <w:tcW w:w="1620" w:type="dxa"/>
            <w:vAlign w:val="center"/>
          </w:tcPr>
          <w:p w:rsidR="00E16D24" w:rsidRPr="00E16D24" w:rsidRDefault="00E16D24" w:rsidP="00E16D24">
            <w:pPr>
              <w:widowControl/>
              <w:jc w:val="right"/>
              <w:rPr>
                <w:rFonts w:hint="eastAsia"/>
                <w:color w:val="FF0000"/>
              </w:rPr>
            </w:pPr>
            <w:r w:rsidRPr="00E16D24">
              <w:rPr>
                <w:rFonts w:hint="eastAsia"/>
                <w:color w:val="FF0000"/>
              </w:rPr>
              <w:t>0</w:t>
            </w:r>
            <w:r w:rsidRPr="00E16D24">
              <w:rPr>
                <w:rFonts w:hint="eastAsia"/>
                <w:color w:val="FF0000"/>
              </w:rPr>
              <w:t>円</w:t>
            </w:r>
          </w:p>
          <w:p w:rsidR="00E16D24" w:rsidRPr="00E16D24" w:rsidRDefault="00E16D24" w:rsidP="00E16D24">
            <w:pPr>
              <w:jc w:val="right"/>
              <w:rPr>
                <w:rFonts w:hint="eastAsia"/>
                <w:color w:val="FF0000"/>
              </w:rPr>
            </w:pPr>
            <w:r w:rsidRPr="00E16D24">
              <w:rPr>
                <w:rFonts w:hint="eastAsia"/>
                <w:color w:val="FF0000"/>
              </w:rPr>
              <w:t>0</w:t>
            </w:r>
            <w:r w:rsidRPr="00E16D24">
              <w:rPr>
                <w:rFonts w:hint="eastAsia"/>
                <w:color w:val="FF0000"/>
              </w:rPr>
              <w:t>円</w:t>
            </w:r>
          </w:p>
        </w:tc>
        <w:tc>
          <w:tcPr>
            <w:tcW w:w="1584" w:type="dxa"/>
            <w:vAlign w:val="center"/>
          </w:tcPr>
          <w:p w:rsidR="00E16D24" w:rsidRPr="00E16D24" w:rsidRDefault="00E16D24" w:rsidP="00E16D24">
            <w:pPr>
              <w:widowControl/>
              <w:jc w:val="right"/>
              <w:rPr>
                <w:rFonts w:hint="eastAsia"/>
                <w:color w:val="FF0000"/>
              </w:rPr>
            </w:pPr>
            <w:r w:rsidRPr="00E16D24">
              <w:rPr>
                <w:rFonts w:hint="eastAsia"/>
                <w:color w:val="FF0000"/>
              </w:rPr>
              <w:t>5,000,000</w:t>
            </w:r>
            <w:r w:rsidRPr="00E16D24">
              <w:rPr>
                <w:rFonts w:hint="eastAsia"/>
                <w:color w:val="FF0000"/>
              </w:rPr>
              <w:t>円</w:t>
            </w:r>
          </w:p>
          <w:p w:rsidR="00E16D24" w:rsidRPr="00E16D24" w:rsidRDefault="00E16D24" w:rsidP="00E16D24">
            <w:pPr>
              <w:jc w:val="right"/>
              <w:rPr>
                <w:rFonts w:hint="eastAsia"/>
                <w:color w:val="FF0000"/>
              </w:rPr>
            </w:pPr>
            <w:r w:rsidRPr="00E16D24">
              <w:rPr>
                <w:rFonts w:hint="eastAsia"/>
                <w:color w:val="FF0000"/>
              </w:rPr>
              <w:t>6,000,000</w:t>
            </w:r>
            <w:r w:rsidRPr="00E16D24">
              <w:rPr>
                <w:rFonts w:hint="eastAsia"/>
                <w:color w:val="FF0000"/>
              </w:rPr>
              <w:t>円</w:t>
            </w:r>
          </w:p>
        </w:tc>
        <w:tc>
          <w:tcPr>
            <w:tcW w:w="1296" w:type="dxa"/>
            <w:vAlign w:val="center"/>
          </w:tcPr>
          <w:p w:rsidR="00E16D24" w:rsidRDefault="00E16D24" w:rsidP="00E16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E16D24" w:rsidRDefault="00E16D24" w:rsidP="00E16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E16D24" w:rsidRDefault="00E16D24" w:rsidP="00E16D24">
            <w:pPr>
              <w:widowControl/>
              <w:jc w:val="right"/>
            </w:pPr>
          </w:p>
          <w:p w:rsidR="00E16D24" w:rsidRDefault="00E16D24" w:rsidP="00E16D24">
            <w:pPr>
              <w:jc w:val="right"/>
              <w:rPr>
                <w:rFonts w:hint="eastAsia"/>
              </w:rPr>
            </w:pPr>
          </w:p>
        </w:tc>
      </w:tr>
      <w:tr w:rsidR="00E16D24" w:rsidTr="00E16D2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800" w:type="dxa"/>
            <w:vAlign w:val="center"/>
          </w:tcPr>
          <w:p w:rsidR="00E16D24" w:rsidRDefault="00E16D24" w:rsidP="00E16D2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620" w:type="dxa"/>
            <w:vAlign w:val="center"/>
          </w:tcPr>
          <w:p w:rsidR="00E16D24" w:rsidRPr="00E16D24" w:rsidRDefault="00E16D24" w:rsidP="00E16D24">
            <w:pPr>
              <w:jc w:val="right"/>
              <w:rPr>
                <w:color w:val="FF0000"/>
              </w:rPr>
            </w:pPr>
            <w:r w:rsidRPr="00E16D24">
              <w:rPr>
                <w:rFonts w:hint="eastAsia"/>
                <w:color w:val="FF0000"/>
              </w:rPr>
              <w:t>11,000,000</w:t>
            </w:r>
            <w:r w:rsidRPr="00E16D24">
              <w:rPr>
                <w:rFonts w:hint="eastAsia"/>
                <w:color w:val="FF0000"/>
              </w:rPr>
              <w:t>円</w:t>
            </w:r>
          </w:p>
        </w:tc>
        <w:tc>
          <w:tcPr>
            <w:tcW w:w="1620" w:type="dxa"/>
            <w:vAlign w:val="center"/>
          </w:tcPr>
          <w:p w:rsidR="00E16D24" w:rsidRPr="00E16D24" w:rsidRDefault="00E16D24" w:rsidP="00E16D24">
            <w:pPr>
              <w:jc w:val="right"/>
              <w:rPr>
                <w:rFonts w:hint="eastAsia"/>
                <w:color w:val="FF0000"/>
              </w:rPr>
            </w:pPr>
            <w:r w:rsidRPr="00E16D24">
              <w:rPr>
                <w:rFonts w:hint="eastAsia"/>
                <w:color w:val="FF0000"/>
              </w:rPr>
              <w:t>0</w:t>
            </w:r>
            <w:r w:rsidRPr="00E16D24">
              <w:rPr>
                <w:rFonts w:hint="eastAsia"/>
                <w:color w:val="FF0000"/>
              </w:rPr>
              <w:t>円</w:t>
            </w:r>
          </w:p>
        </w:tc>
        <w:tc>
          <w:tcPr>
            <w:tcW w:w="1584" w:type="dxa"/>
            <w:vAlign w:val="center"/>
          </w:tcPr>
          <w:p w:rsidR="00E16D24" w:rsidRPr="00E16D24" w:rsidRDefault="00E16D24" w:rsidP="00E16D24">
            <w:pPr>
              <w:jc w:val="right"/>
              <w:rPr>
                <w:color w:val="FF0000"/>
              </w:rPr>
            </w:pPr>
            <w:r w:rsidRPr="00E16D24">
              <w:rPr>
                <w:rFonts w:hint="eastAsia"/>
                <w:color w:val="FF0000"/>
              </w:rPr>
              <w:t>11,000,000</w:t>
            </w:r>
            <w:r w:rsidRPr="00E16D24">
              <w:rPr>
                <w:rFonts w:hint="eastAsia"/>
                <w:color w:val="FF0000"/>
              </w:rPr>
              <w:t>円</w:t>
            </w:r>
          </w:p>
        </w:tc>
        <w:tc>
          <w:tcPr>
            <w:tcW w:w="1296" w:type="dxa"/>
            <w:vAlign w:val="center"/>
          </w:tcPr>
          <w:p w:rsidR="00E16D24" w:rsidRDefault="00E16D24" w:rsidP="00E16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E16D24" w:rsidRDefault="00E16D24" w:rsidP="00E16D24">
            <w:pPr>
              <w:jc w:val="center"/>
            </w:pPr>
          </w:p>
        </w:tc>
      </w:tr>
    </w:tbl>
    <w:p w:rsidR="00154DB9" w:rsidRDefault="00154DB9">
      <w:pPr>
        <w:rPr>
          <w:rFonts w:hint="eastAsia"/>
        </w:rPr>
      </w:pPr>
    </w:p>
    <w:p w:rsidR="00154DB9" w:rsidRDefault="00154DB9">
      <w:pPr>
        <w:rPr>
          <w:rFonts w:hint="eastAsia"/>
        </w:rPr>
      </w:pPr>
      <w:r>
        <w:rPr>
          <w:rFonts w:hint="eastAsia"/>
        </w:rPr>
        <w:t xml:space="preserve">　②支出の部</w:t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620"/>
        <w:gridCol w:w="1584"/>
        <w:gridCol w:w="1296"/>
        <w:gridCol w:w="1260"/>
      </w:tblGrid>
      <w:tr w:rsidR="00154DB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00" w:type="dxa"/>
            <w:vMerge w:val="restart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620" w:type="dxa"/>
            <w:vMerge w:val="restart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本年度</w:t>
            </w:r>
            <w:r w:rsidR="006F7C55">
              <w:rPr>
                <w:rFonts w:hint="eastAsia"/>
              </w:rPr>
              <w:t>予算（</w:t>
            </w:r>
            <w:r>
              <w:rPr>
                <w:rFonts w:hint="eastAsia"/>
              </w:rPr>
              <w:t>決算</w:t>
            </w:r>
            <w:r w:rsidR="006F7C55">
              <w:rPr>
                <w:rFonts w:hint="eastAsia"/>
              </w:rPr>
              <w:t>）</w:t>
            </w:r>
            <w:r>
              <w:rPr>
                <w:rFonts w:hint="eastAsia"/>
              </w:rPr>
              <w:t>額</w:t>
            </w:r>
          </w:p>
        </w:tc>
        <w:tc>
          <w:tcPr>
            <w:tcW w:w="1620" w:type="dxa"/>
            <w:vMerge w:val="restart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前年度</w:t>
            </w:r>
            <w:r w:rsidR="006F7C55">
              <w:rPr>
                <w:rFonts w:hint="eastAsia"/>
              </w:rPr>
              <w:t>予算（</w:t>
            </w:r>
            <w:r>
              <w:rPr>
                <w:rFonts w:hint="eastAsia"/>
              </w:rPr>
              <w:t>決算</w:t>
            </w:r>
            <w:r w:rsidR="006F7C55">
              <w:rPr>
                <w:rFonts w:hint="eastAsia"/>
              </w:rPr>
              <w:t>）</w:t>
            </w:r>
            <w:r>
              <w:rPr>
                <w:rFonts w:hint="eastAsia"/>
              </w:rPr>
              <w:t>額</w:t>
            </w:r>
          </w:p>
        </w:tc>
        <w:tc>
          <w:tcPr>
            <w:tcW w:w="2880" w:type="dxa"/>
            <w:gridSpan w:val="2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比　較　増　減</w:t>
            </w:r>
          </w:p>
        </w:tc>
        <w:tc>
          <w:tcPr>
            <w:tcW w:w="1260" w:type="dxa"/>
            <w:vMerge w:val="restart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54DB9" w:rsidTr="00E16D2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800" w:type="dxa"/>
            <w:vMerge/>
            <w:vAlign w:val="center"/>
          </w:tcPr>
          <w:p w:rsidR="00154DB9" w:rsidRDefault="00154DB9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154DB9" w:rsidRDefault="00154DB9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154DB9" w:rsidRDefault="00154DB9">
            <w:pPr>
              <w:jc w:val="center"/>
              <w:rPr>
                <w:rFonts w:hint="eastAsia"/>
              </w:rPr>
            </w:pPr>
          </w:p>
        </w:tc>
        <w:tc>
          <w:tcPr>
            <w:tcW w:w="1584" w:type="dxa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296" w:type="dxa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260" w:type="dxa"/>
            <w:vMerge/>
          </w:tcPr>
          <w:p w:rsidR="00154DB9" w:rsidRDefault="00154DB9">
            <w:pPr>
              <w:rPr>
                <w:rFonts w:hint="eastAsia"/>
              </w:rPr>
            </w:pPr>
          </w:p>
        </w:tc>
      </w:tr>
      <w:tr w:rsidR="00154DB9" w:rsidTr="00E16D24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800" w:type="dxa"/>
          </w:tcPr>
          <w:p w:rsidR="00154DB9" w:rsidRPr="00E16D24" w:rsidRDefault="00E16D24" w:rsidP="00E16D24">
            <w:pPr>
              <w:pStyle w:val="a3"/>
              <w:jc w:val="both"/>
              <w:rPr>
                <w:rFonts w:hint="eastAsia"/>
                <w:color w:val="FF0000"/>
              </w:rPr>
            </w:pPr>
            <w:r w:rsidRPr="00E16D24">
              <w:rPr>
                <w:rFonts w:hint="eastAsia"/>
                <w:color w:val="FF0000"/>
              </w:rPr>
              <w:t>ハウス資材費</w:t>
            </w:r>
          </w:p>
        </w:tc>
        <w:tc>
          <w:tcPr>
            <w:tcW w:w="1620" w:type="dxa"/>
          </w:tcPr>
          <w:p w:rsidR="00154DB9" w:rsidRPr="00E16D24" w:rsidRDefault="00E16D24" w:rsidP="006F7C55">
            <w:pPr>
              <w:widowControl/>
              <w:jc w:val="right"/>
              <w:rPr>
                <w:rFonts w:hint="eastAsia"/>
                <w:color w:val="FF0000"/>
              </w:rPr>
            </w:pPr>
            <w:r w:rsidRPr="00E16D24">
              <w:rPr>
                <w:rFonts w:hint="eastAsia"/>
                <w:color w:val="FF0000"/>
              </w:rPr>
              <w:t>11,000,000</w:t>
            </w:r>
            <w:r w:rsidR="004C1D50" w:rsidRPr="00E16D24">
              <w:rPr>
                <w:rFonts w:hint="eastAsia"/>
                <w:color w:val="FF0000"/>
              </w:rPr>
              <w:t>円</w:t>
            </w:r>
          </w:p>
        </w:tc>
        <w:tc>
          <w:tcPr>
            <w:tcW w:w="1620" w:type="dxa"/>
          </w:tcPr>
          <w:p w:rsidR="00154DB9" w:rsidRPr="00E16D24" w:rsidRDefault="00E16D24" w:rsidP="006F7C55">
            <w:pPr>
              <w:widowControl/>
              <w:jc w:val="right"/>
              <w:rPr>
                <w:rFonts w:hint="eastAsia"/>
                <w:color w:val="FF0000"/>
              </w:rPr>
            </w:pPr>
            <w:r w:rsidRPr="00E16D24">
              <w:rPr>
                <w:rFonts w:hint="eastAsia"/>
                <w:color w:val="FF0000"/>
              </w:rPr>
              <w:t>0</w:t>
            </w:r>
            <w:r w:rsidR="004C1D50" w:rsidRPr="00E16D24">
              <w:rPr>
                <w:rFonts w:hint="eastAsia"/>
                <w:color w:val="FF0000"/>
              </w:rPr>
              <w:t>円</w:t>
            </w:r>
          </w:p>
        </w:tc>
        <w:tc>
          <w:tcPr>
            <w:tcW w:w="1584" w:type="dxa"/>
          </w:tcPr>
          <w:p w:rsidR="00154DB9" w:rsidRPr="00E16D24" w:rsidRDefault="00E16D24" w:rsidP="00172BA0">
            <w:pPr>
              <w:jc w:val="right"/>
              <w:rPr>
                <w:rFonts w:hint="eastAsia"/>
                <w:color w:val="FF0000"/>
              </w:rPr>
            </w:pPr>
            <w:r w:rsidRPr="00E16D24">
              <w:rPr>
                <w:rFonts w:hint="eastAsia"/>
                <w:color w:val="FF0000"/>
              </w:rPr>
              <w:t>11,000,000</w:t>
            </w:r>
            <w:r w:rsidR="000F14E6" w:rsidRPr="00E16D24">
              <w:rPr>
                <w:rFonts w:hint="eastAsia"/>
                <w:color w:val="FF0000"/>
              </w:rPr>
              <w:t>円</w:t>
            </w:r>
          </w:p>
        </w:tc>
        <w:tc>
          <w:tcPr>
            <w:tcW w:w="1296" w:type="dxa"/>
          </w:tcPr>
          <w:p w:rsidR="00154DB9" w:rsidRDefault="000F14E6" w:rsidP="00172BA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</w:tcPr>
          <w:p w:rsidR="00154DB9" w:rsidRDefault="00154DB9">
            <w:pPr>
              <w:rPr>
                <w:rFonts w:hint="eastAsia"/>
              </w:rPr>
            </w:pPr>
          </w:p>
        </w:tc>
      </w:tr>
      <w:tr w:rsidR="00154DB9" w:rsidTr="00E16D2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00" w:type="dxa"/>
            <w:vAlign w:val="center"/>
          </w:tcPr>
          <w:p w:rsidR="00154DB9" w:rsidRDefault="00154DB9" w:rsidP="00C85A2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620" w:type="dxa"/>
            <w:vAlign w:val="center"/>
          </w:tcPr>
          <w:p w:rsidR="00154DB9" w:rsidRDefault="00852D8F" w:rsidP="00C85A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  <w:vAlign w:val="center"/>
          </w:tcPr>
          <w:p w:rsidR="00154DB9" w:rsidRDefault="004C1D50" w:rsidP="00C85A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4" w:type="dxa"/>
            <w:vAlign w:val="center"/>
          </w:tcPr>
          <w:p w:rsidR="00154DB9" w:rsidRDefault="000F14E6" w:rsidP="00C85A2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96" w:type="dxa"/>
            <w:vAlign w:val="center"/>
          </w:tcPr>
          <w:p w:rsidR="00154DB9" w:rsidRDefault="000F14E6" w:rsidP="00C85A2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154DB9" w:rsidRDefault="00154DB9" w:rsidP="00C85A2E">
            <w:pPr>
              <w:jc w:val="right"/>
            </w:pPr>
          </w:p>
        </w:tc>
      </w:tr>
    </w:tbl>
    <w:p w:rsidR="00154DB9" w:rsidRDefault="00154DB9">
      <w:pPr>
        <w:rPr>
          <w:rFonts w:hint="eastAsia"/>
        </w:rPr>
      </w:pPr>
    </w:p>
    <w:p w:rsidR="00154DB9" w:rsidRDefault="009E4BDF">
      <w:pPr>
        <w:rPr>
          <w:rFonts w:hint="eastAsia"/>
        </w:rPr>
      </w:pPr>
      <w:r>
        <w:rPr>
          <w:rFonts w:hint="eastAsia"/>
        </w:rPr>
        <w:t>4</w:t>
      </w:r>
      <w:r w:rsidR="001F3604">
        <w:rPr>
          <w:rFonts w:hint="eastAsia"/>
        </w:rPr>
        <w:t>．添付書類</w:t>
      </w:r>
    </w:p>
    <w:p w:rsidR="009E4BDF" w:rsidRDefault="009E4BDF">
      <w:r>
        <w:rPr>
          <w:rFonts w:hint="eastAsia"/>
        </w:rPr>
        <w:t>・位置図</w:t>
      </w:r>
    </w:p>
    <w:p w:rsidR="00150568" w:rsidRDefault="00150568">
      <w:pPr>
        <w:rPr>
          <w:rFonts w:hint="eastAsia"/>
        </w:rPr>
      </w:pPr>
      <w:r>
        <w:rPr>
          <w:rFonts w:hint="eastAsia"/>
        </w:rPr>
        <w:t>・被災したことが</w:t>
      </w:r>
      <w:r w:rsidR="002553D0">
        <w:rPr>
          <w:rFonts w:hint="eastAsia"/>
        </w:rPr>
        <w:t>分かる</w:t>
      </w:r>
      <w:r>
        <w:rPr>
          <w:rFonts w:hint="eastAsia"/>
        </w:rPr>
        <w:t>書類（写真等）</w:t>
      </w:r>
    </w:p>
    <w:p w:rsidR="009E4BDF" w:rsidRDefault="001F3604">
      <w:pPr>
        <w:rPr>
          <w:rFonts w:ascii="ＭＳ 明朝" w:hAnsi="ＭＳ 明朝" w:cs="ＭＳ 明朝"/>
          <w:kern w:val="0"/>
          <w:szCs w:val="21"/>
        </w:rPr>
      </w:pPr>
      <w:r>
        <w:rPr>
          <w:rFonts w:hint="eastAsia"/>
        </w:rPr>
        <w:t>・</w:t>
      </w:r>
      <w:r w:rsidR="009E4BDF" w:rsidRPr="007511EF">
        <w:rPr>
          <w:rFonts w:ascii="ＭＳ 明朝" w:hAnsi="ＭＳ 明朝" w:cs="ＭＳ 明朝" w:hint="eastAsia"/>
          <w:kern w:val="0"/>
          <w:szCs w:val="21"/>
        </w:rPr>
        <w:t>見積書、実施設計書等</w:t>
      </w:r>
    </w:p>
    <w:p w:rsidR="009E4BDF" w:rsidRDefault="009E4BDF">
      <w:pPr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・</w:t>
      </w:r>
      <w:r w:rsidRPr="007511EF">
        <w:rPr>
          <w:rFonts w:ascii="ＭＳ 明朝" w:hAnsi="ＭＳ 明朝" w:cs="ＭＳ 明朝" w:hint="eastAsia"/>
          <w:kern w:val="0"/>
          <w:szCs w:val="21"/>
        </w:rPr>
        <w:t>事業実施主体の規約、</w:t>
      </w:r>
      <w:r>
        <w:rPr>
          <w:rFonts w:ascii="ＭＳ 明朝" w:hAnsi="ＭＳ 明朝" w:cs="ＭＳ 明朝" w:hint="eastAsia"/>
          <w:kern w:val="0"/>
          <w:szCs w:val="21"/>
        </w:rPr>
        <w:t>定款、</w:t>
      </w:r>
      <w:r w:rsidRPr="007511EF">
        <w:rPr>
          <w:rFonts w:ascii="ＭＳ 明朝" w:hAnsi="ＭＳ 明朝" w:cs="ＭＳ 明朝" w:hint="eastAsia"/>
          <w:kern w:val="0"/>
          <w:szCs w:val="21"/>
        </w:rPr>
        <w:t>構成員名簿</w:t>
      </w:r>
      <w:r>
        <w:rPr>
          <w:rFonts w:ascii="ＭＳ 明朝" w:hAnsi="ＭＳ 明朝" w:cs="ＭＳ 明朝" w:hint="eastAsia"/>
          <w:kern w:val="0"/>
          <w:szCs w:val="21"/>
        </w:rPr>
        <w:t>等（法人の場合）</w:t>
      </w:r>
    </w:p>
    <w:p w:rsidR="006F7C55" w:rsidRDefault="006F7C55">
      <w:r>
        <w:rPr>
          <w:rFonts w:hint="eastAsia"/>
        </w:rPr>
        <w:t>・</w:t>
      </w:r>
      <w:r w:rsidRPr="00F93EA7">
        <w:rPr>
          <w:rFonts w:hint="eastAsia"/>
        </w:rPr>
        <w:t>前年度</w:t>
      </w:r>
      <w:r>
        <w:rPr>
          <w:rFonts w:hint="eastAsia"/>
        </w:rPr>
        <w:t>販売証明書</w:t>
      </w:r>
    </w:p>
    <w:p w:rsidR="006F7C55" w:rsidRDefault="006F7C55">
      <w:r>
        <w:rPr>
          <w:rFonts w:hint="eastAsia"/>
        </w:rPr>
        <w:t>・完成写真（実績の場合）</w:t>
      </w:r>
    </w:p>
    <w:p w:rsidR="006F7C55" w:rsidRPr="006F7C55" w:rsidRDefault="006F7C55">
      <w:pPr>
        <w:rPr>
          <w:rFonts w:hint="eastAsia"/>
        </w:rPr>
      </w:pPr>
      <w:r>
        <w:rPr>
          <w:rFonts w:hint="eastAsia"/>
        </w:rPr>
        <w:t>・領収書（実績の場合）</w:t>
      </w:r>
    </w:p>
    <w:p w:rsidR="001F3604" w:rsidRDefault="009E4BDF">
      <w:pPr>
        <w:rPr>
          <w:rFonts w:hint="eastAsia"/>
        </w:rPr>
      </w:pPr>
      <w:r>
        <w:rPr>
          <w:rFonts w:ascii="ＭＳ 明朝" w:hAnsi="ＭＳ 明朝" w:cs="ＭＳ 明朝" w:hint="eastAsia"/>
          <w:kern w:val="0"/>
          <w:szCs w:val="21"/>
        </w:rPr>
        <w:t>・</w:t>
      </w:r>
      <w:r w:rsidR="001F3604">
        <w:rPr>
          <w:rFonts w:hint="eastAsia"/>
        </w:rPr>
        <w:t>その他必要な書類</w:t>
      </w:r>
    </w:p>
    <w:sectPr w:rsidR="001F3604" w:rsidSect="009E4BD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5FD" w:rsidRDefault="00EA25FD" w:rsidP="00EB759F">
      <w:r>
        <w:separator/>
      </w:r>
    </w:p>
  </w:endnote>
  <w:endnote w:type="continuationSeparator" w:id="0">
    <w:p w:rsidR="00EA25FD" w:rsidRDefault="00EA25FD" w:rsidP="00EB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5FD" w:rsidRDefault="00EA25FD" w:rsidP="00EB759F">
      <w:r>
        <w:separator/>
      </w:r>
    </w:p>
  </w:footnote>
  <w:footnote w:type="continuationSeparator" w:id="0">
    <w:p w:rsidR="00EA25FD" w:rsidRDefault="00EA25FD" w:rsidP="00EB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84593"/>
    <w:multiLevelType w:val="hybridMultilevel"/>
    <w:tmpl w:val="89E23812"/>
    <w:lvl w:ilvl="0" w:tplc="E3387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9F"/>
    <w:rsid w:val="0009210E"/>
    <w:rsid w:val="000F14E6"/>
    <w:rsid w:val="00116807"/>
    <w:rsid w:val="00150568"/>
    <w:rsid w:val="00154DB9"/>
    <w:rsid w:val="00172BA0"/>
    <w:rsid w:val="001760DC"/>
    <w:rsid w:val="001C21C2"/>
    <w:rsid w:val="001F1F4B"/>
    <w:rsid w:val="001F3604"/>
    <w:rsid w:val="002553D0"/>
    <w:rsid w:val="002A115F"/>
    <w:rsid w:val="002A1879"/>
    <w:rsid w:val="002A4E77"/>
    <w:rsid w:val="00384124"/>
    <w:rsid w:val="004012BF"/>
    <w:rsid w:val="00414971"/>
    <w:rsid w:val="00423E17"/>
    <w:rsid w:val="004C1D50"/>
    <w:rsid w:val="0058492A"/>
    <w:rsid w:val="00632218"/>
    <w:rsid w:val="006D3D8C"/>
    <w:rsid w:val="006F7C55"/>
    <w:rsid w:val="00702F39"/>
    <w:rsid w:val="00741DEB"/>
    <w:rsid w:val="007773AE"/>
    <w:rsid w:val="0079535E"/>
    <w:rsid w:val="007E0F8E"/>
    <w:rsid w:val="008049FA"/>
    <w:rsid w:val="00852D8F"/>
    <w:rsid w:val="00887974"/>
    <w:rsid w:val="008B1739"/>
    <w:rsid w:val="008F4D35"/>
    <w:rsid w:val="00941EF6"/>
    <w:rsid w:val="00982851"/>
    <w:rsid w:val="00992A2D"/>
    <w:rsid w:val="009E4BDF"/>
    <w:rsid w:val="00A44114"/>
    <w:rsid w:val="00A97C36"/>
    <w:rsid w:val="00C62E7D"/>
    <w:rsid w:val="00C816AF"/>
    <w:rsid w:val="00C85A2E"/>
    <w:rsid w:val="00CC238F"/>
    <w:rsid w:val="00CD3E98"/>
    <w:rsid w:val="00D166ED"/>
    <w:rsid w:val="00D239B3"/>
    <w:rsid w:val="00D860C4"/>
    <w:rsid w:val="00DC6058"/>
    <w:rsid w:val="00E16D24"/>
    <w:rsid w:val="00E75770"/>
    <w:rsid w:val="00E95846"/>
    <w:rsid w:val="00EA25FD"/>
    <w:rsid w:val="00EB68D0"/>
    <w:rsid w:val="00EB759F"/>
    <w:rsid w:val="00EC1E77"/>
    <w:rsid w:val="00F85CEC"/>
    <w:rsid w:val="00FB5F20"/>
    <w:rsid w:val="00F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C8177-62EB-47F8-B325-D7F834C2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EB7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759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B7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759F"/>
    <w:rPr>
      <w:kern w:val="2"/>
      <w:sz w:val="21"/>
      <w:szCs w:val="24"/>
    </w:rPr>
  </w:style>
  <w:style w:type="table" w:styleId="a9">
    <w:name w:val="Table Grid"/>
    <w:basedOn w:val="a1"/>
    <w:uiPriority w:val="59"/>
    <w:rsid w:val="00CC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16D24"/>
  </w:style>
  <w:style w:type="character" w:customStyle="1" w:styleId="ab">
    <w:name w:val="日付 (文字)"/>
    <w:link w:val="aa"/>
    <w:uiPriority w:val="99"/>
    <w:semiHidden/>
    <w:rsid w:val="00E16D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勝央町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産業課１</dc:creator>
  <cp:keywords/>
  <cp:lastModifiedBy>豊岡 寛考</cp:lastModifiedBy>
  <cp:revision>2</cp:revision>
  <cp:lastPrinted>2023-06-09T04:51:00Z</cp:lastPrinted>
  <dcterms:created xsi:type="dcterms:W3CDTF">2023-06-19T10:01:00Z</dcterms:created>
  <dcterms:modified xsi:type="dcterms:W3CDTF">2023-06-19T10:01:00Z</dcterms:modified>
</cp:coreProperties>
</file>