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02" w:rsidRDefault="004F5C6E" w:rsidP="00A97C36">
      <w:pPr>
        <w:pStyle w:val="a3"/>
      </w:pPr>
      <w:bookmarkStart w:id="0" w:name="_GoBack"/>
      <w:bookmarkEnd w:id="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4880610</wp:posOffset>
                </wp:positionH>
                <wp:positionV relativeFrom="paragraph">
                  <wp:posOffset>-595630</wp:posOffset>
                </wp:positionV>
                <wp:extent cx="1438275" cy="5810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81025"/>
                        </a:xfrm>
                        <a:prstGeom prst="rect">
                          <a:avLst/>
                        </a:prstGeom>
                        <a:solidFill>
                          <a:srgbClr val="FFFFFF"/>
                        </a:solidFill>
                        <a:ln w="19050">
                          <a:solidFill>
                            <a:srgbClr val="FF0000"/>
                          </a:solidFill>
                          <a:miter lim="800000"/>
                          <a:headEnd/>
                          <a:tailEnd/>
                        </a:ln>
                      </wps:spPr>
                      <wps:txbx>
                        <w:txbxContent>
                          <w:p w:rsidR="001B6B00" w:rsidRPr="00E16D24" w:rsidRDefault="001B6B00" w:rsidP="001B6B00">
                            <w:pPr>
                              <w:jc w:val="center"/>
                              <w:rPr>
                                <w:color w:val="FF0000"/>
                                <w:sz w:val="56"/>
                                <w:szCs w:val="56"/>
                              </w:rPr>
                            </w:pPr>
                            <w:r w:rsidRPr="00E16D24">
                              <w:rPr>
                                <w:rFonts w:hint="eastAsia"/>
                                <w:color w:val="FF0000"/>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4.3pt;margin-top:-46.9pt;width:113.2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WxJgIAAEYEAAAOAAAAZHJzL2Uyb0RvYy54bWysU9uO0zAQfUfiHyy/01zYsmnUdLXqUoS0&#10;wIqFD3AcJ7FwbDN2my5fz9jJlhZ4QvjB8njGx2fOzKxvjoMiBwFOGl3RbJFSIjQ3jdRdRb9+2b0q&#10;KHGe6YYpo0VFn4SjN5uXL9ajLUVueqMaAQRBtCtHW9Hee1smieO9GJhbGCs0OlsDA/NoQpc0wEZE&#10;H1SSp+mbZDTQWDBcOIe3d5OTbiJ+2wruP7WtE56oiiI3H3eIex32ZLNmZQfM9pLPNNg/sBiY1Pjp&#10;CeqOeUb2IP+AGiQH40zrF9wMiWlbyUXMAbPJ0t+yeeyZFTEXFMfZk0zu/8Hyj4cHILLB2lGi2YAl&#10;+oyiMd0pQfIgz2hdiVGP9gFCgs7eG/7NEW22PUaJWwAz9oI1SCoL8cnFg2A4fErq8YNpEJ3tvYlK&#10;HVsYAiBqQI6xIE+ngoijJxwvs6vXRX69pISjb1lkab6MX7Dy+bUF598JM5BwqCgg94jODvfOBzas&#10;fA6J7I2SzU4qFQ3o6q0CcmDYHLu4ZnR3HqY0GZHKKl2mEfrC6S4xUlx/wxikxzZXcqhoEWLmxgu6&#10;vdVNbELPpJrOyFnpWcig3VQDf6yPczlq0zyhpGCmdsbxw0Nv4AclI7ZyRd33PQNBiXqvsSzXV/kK&#10;NfTRKIoVzgGcO+ozB9McgSrqKZmOWz9Ny96C7Hr8J4siaHOLhWxl1DgUeeI0s8ZmjdLPgxWm4dyO&#10;Ub/Gf/MTAAD//wMAUEsDBBQABgAIAAAAIQBsUlfk4AAAAAoBAAAPAAAAZHJzL2Rvd25yZXYueG1s&#10;TI/BTsMwDIbvSLxDZCRuW7pNlKU0ndAEArEDovAAaWPaisYpTboVnh5zgqPtT7+/P9/NrhdHHEPn&#10;ScNqmYBAqr3tqNHw9nq/2III0ZA1vSfU8IUBdsX5WW4y60/0gscyNoJDKGRGQxvjkEkZ6hadCUs/&#10;IPHt3Y/ORB7HRtrRnDjc9XKdJKl0piP+0JoB9y3WH+XkNDyrRD4N1cP3Y6rupkOZyP1nKbW+vJhv&#10;b0BEnOMfDL/6rA4FO1V+IhtEr+E63aaMalioDXdgQqmrFYiKN+sNyCKX/ysUPwAAAP//AwBQSwEC&#10;LQAUAAYACAAAACEAtoM4kv4AAADhAQAAEwAAAAAAAAAAAAAAAAAAAAAAW0NvbnRlbnRfVHlwZXNd&#10;LnhtbFBLAQItABQABgAIAAAAIQA4/SH/1gAAAJQBAAALAAAAAAAAAAAAAAAAAC8BAABfcmVscy8u&#10;cmVsc1BLAQItABQABgAIAAAAIQBRpUWxJgIAAEYEAAAOAAAAAAAAAAAAAAAAAC4CAABkcnMvZTJv&#10;RG9jLnhtbFBLAQItABQABgAIAAAAIQBsUlfk4AAAAAoBAAAPAAAAAAAAAAAAAAAAAIAEAABkcnMv&#10;ZG93bnJldi54bWxQSwUGAAAAAAQABADzAAAAjQUAAAAA&#10;" strokecolor="red" strokeweight="1.5pt">
                <v:textbox inset="5.85pt,.7pt,5.85pt,.7pt">
                  <w:txbxContent>
                    <w:p w:rsidR="001B6B00" w:rsidRPr="00E16D24" w:rsidRDefault="001B6B00" w:rsidP="001B6B00">
                      <w:pPr>
                        <w:jc w:val="center"/>
                        <w:rPr>
                          <w:color w:val="FF0000"/>
                          <w:sz w:val="56"/>
                          <w:szCs w:val="56"/>
                        </w:rPr>
                      </w:pPr>
                      <w:r w:rsidRPr="00E16D24">
                        <w:rPr>
                          <w:rFonts w:hint="eastAsia"/>
                          <w:color w:val="FF0000"/>
                          <w:sz w:val="56"/>
                          <w:szCs w:val="56"/>
                        </w:rPr>
                        <w:t>記入例</w:t>
                      </w:r>
                    </w:p>
                  </w:txbxContent>
                </v:textbox>
              </v:rect>
            </w:pict>
          </mc:Fallback>
        </mc:AlternateContent>
      </w:r>
      <w:r w:rsidR="00D70A02">
        <w:rPr>
          <w:rFonts w:hint="eastAsia"/>
        </w:rPr>
        <w:t>勝央町被災農業者営農継続緊急支援事業補助金申請に係る誓約</w:t>
      </w:r>
    </w:p>
    <w:p w:rsidR="00A97C36" w:rsidRPr="00A97C36" w:rsidRDefault="00D70A02" w:rsidP="00A97C36">
      <w:pPr>
        <w:pStyle w:val="a3"/>
        <w:rPr>
          <w:rFonts w:hint="eastAsia"/>
          <w:sz w:val="24"/>
        </w:rPr>
      </w:pPr>
      <w:r>
        <w:rPr>
          <w:rFonts w:hint="eastAsia"/>
        </w:rPr>
        <w:t>及び</w:t>
      </w:r>
      <w:r w:rsidR="00F23E16">
        <w:rPr>
          <w:rFonts w:ascii="ＭＳ Ｐ明朝" w:eastAsia="ＭＳ Ｐ明朝" w:hAnsi="ＭＳ Ｐ明朝" w:cs="ＭＳ 明朝" w:hint="eastAsia"/>
          <w:color w:val="000000"/>
        </w:rPr>
        <w:t>町</w:t>
      </w:r>
      <w:r w:rsidR="00F23E16" w:rsidRPr="00F23E16">
        <w:rPr>
          <w:rFonts w:ascii="ＭＳ Ｐ明朝" w:eastAsia="ＭＳ Ｐ明朝" w:hAnsi="ＭＳ Ｐ明朝" w:cs="ＭＳ 明朝" w:hint="eastAsia"/>
          <w:color w:val="000000"/>
        </w:rPr>
        <w:t>税等納付状況の確認に係る同意書</w:t>
      </w:r>
    </w:p>
    <w:p w:rsidR="004012BF" w:rsidRDefault="004012BF" w:rsidP="00A97C36"/>
    <w:p w:rsidR="00F23E16" w:rsidRPr="00D70A02" w:rsidRDefault="00F23E16" w:rsidP="00F23E16"/>
    <w:p w:rsidR="00F23E16" w:rsidRPr="00F93EA7" w:rsidRDefault="001B6B00" w:rsidP="00F23E16">
      <w:pPr>
        <w:ind w:firstLineChars="2300" w:firstLine="4830"/>
        <w:jc w:val="right"/>
        <w:rPr>
          <w:rFonts w:hint="eastAsia"/>
        </w:rPr>
      </w:pPr>
      <w:r w:rsidRPr="001B6B00">
        <w:rPr>
          <w:rFonts w:hint="eastAsia"/>
          <w:color w:val="FF0000"/>
        </w:rPr>
        <w:t>令和</w:t>
      </w:r>
      <w:r w:rsidRPr="001B6B00">
        <w:rPr>
          <w:rFonts w:hint="eastAsia"/>
          <w:color w:val="FF0000"/>
        </w:rPr>
        <w:t>5</w:t>
      </w:r>
      <w:r w:rsidR="00F23E16" w:rsidRPr="00F93EA7">
        <w:rPr>
          <w:rFonts w:hint="eastAsia"/>
        </w:rPr>
        <w:t xml:space="preserve">年　</w:t>
      </w:r>
      <w:r w:rsidRPr="001B6B00">
        <w:rPr>
          <w:rFonts w:hint="eastAsia"/>
          <w:color w:val="FF0000"/>
        </w:rPr>
        <w:t>6</w:t>
      </w:r>
      <w:r w:rsidR="00F23E16" w:rsidRPr="00F93EA7">
        <w:rPr>
          <w:rFonts w:hint="eastAsia"/>
        </w:rPr>
        <w:t xml:space="preserve">月　</w:t>
      </w:r>
      <w:r w:rsidRPr="001B6B00">
        <w:rPr>
          <w:rFonts w:hint="eastAsia"/>
          <w:color w:val="FF0000"/>
        </w:rPr>
        <w:t>○</w:t>
      </w:r>
      <w:r w:rsidR="00F23E16" w:rsidRPr="00F93EA7">
        <w:rPr>
          <w:rFonts w:hint="eastAsia"/>
        </w:rPr>
        <w:t>日</w:t>
      </w:r>
    </w:p>
    <w:p w:rsidR="00F23E16" w:rsidRPr="00F93EA7" w:rsidRDefault="00F23E16" w:rsidP="00F23E16"/>
    <w:p w:rsidR="00F23E16" w:rsidRPr="00F93EA7" w:rsidRDefault="00F23E16" w:rsidP="00F23E16">
      <w:pPr>
        <w:rPr>
          <w:rFonts w:hint="eastAsia"/>
        </w:rPr>
      </w:pPr>
      <w:r w:rsidRPr="00F93EA7">
        <w:rPr>
          <w:rFonts w:hint="eastAsia"/>
        </w:rPr>
        <w:t xml:space="preserve">　勝央町長　　　　様</w:t>
      </w:r>
    </w:p>
    <w:p w:rsidR="00F23E16" w:rsidRPr="00F93EA7" w:rsidRDefault="00F23E16" w:rsidP="00F23E16"/>
    <w:p w:rsidR="00F23E16" w:rsidRPr="00F93EA7" w:rsidRDefault="00F23E16" w:rsidP="00F23E16">
      <w:pPr>
        <w:ind w:firstLineChars="1400" w:firstLine="2940"/>
        <w:rPr>
          <w:rFonts w:hint="eastAsia"/>
        </w:rPr>
      </w:pPr>
      <w:r w:rsidRPr="00F93EA7">
        <w:rPr>
          <w:rFonts w:hint="eastAsia"/>
        </w:rPr>
        <w:t xml:space="preserve">申請人　　　　　　　　　　　　　　　　</w:t>
      </w:r>
    </w:p>
    <w:p w:rsidR="00F23E16" w:rsidRPr="00F93EA7" w:rsidRDefault="00F23E16" w:rsidP="00F23E16">
      <w:pPr>
        <w:ind w:firstLineChars="1400" w:firstLine="2940"/>
        <w:rPr>
          <w:rFonts w:hint="eastAsia"/>
        </w:rPr>
      </w:pPr>
      <w:r w:rsidRPr="00F93EA7">
        <w:rPr>
          <w:rFonts w:hint="eastAsia"/>
        </w:rPr>
        <w:t xml:space="preserve">住所　　　　　　　　　　　</w:t>
      </w:r>
      <w:r w:rsidR="001B6B00">
        <w:rPr>
          <w:rFonts w:hint="eastAsia"/>
        </w:rPr>
        <w:t xml:space="preserve">　　　</w:t>
      </w:r>
      <w:r w:rsidR="001B6B00" w:rsidRPr="008A2019">
        <w:rPr>
          <w:rFonts w:hint="eastAsia"/>
          <w:color w:val="FF0000"/>
        </w:rPr>
        <w:t>勝央町勝間田○○番地</w:t>
      </w:r>
    </w:p>
    <w:p w:rsidR="00F23E16" w:rsidRPr="00F93EA7" w:rsidRDefault="00F23E16" w:rsidP="00F23E16">
      <w:pPr>
        <w:ind w:firstLineChars="1400" w:firstLine="2940"/>
        <w:rPr>
          <w:rFonts w:hint="eastAsia"/>
        </w:rPr>
      </w:pPr>
      <w:r w:rsidRPr="00F93EA7">
        <w:rPr>
          <w:rFonts w:hint="eastAsia"/>
        </w:rPr>
        <w:t xml:space="preserve">氏名又は団体名及び代表者氏名　</w:t>
      </w:r>
      <w:r w:rsidR="001B6B00">
        <w:rPr>
          <w:rFonts w:hint="eastAsia"/>
        </w:rPr>
        <w:t xml:space="preserve">　</w:t>
      </w:r>
      <w:r w:rsidR="001B6B00" w:rsidRPr="008A2019">
        <w:rPr>
          <w:rFonts w:hint="eastAsia"/>
          <w:color w:val="FF0000"/>
        </w:rPr>
        <w:t>勝央　太郎</w:t>
      </w:r>
      <w:r w:rsidRPr="00F93EA7">
        <w:rPr>
          <w:rFonts w:hint="eastAsia"/>
        </w:rPr>
        <w:t xml:space="preserve">　　　　　　　　　　</w:t>
      </w:r>
    </w:p>
    <w:p w:rsidR="00F23E16" w:rsidRDefault="00F23E16" w:rsidP="00F23E16">
      <w:r w:rsidRPr="00F93EA7">
        <w:t xml:space="preserve"> </w:t>
      </w:r>
    </w:p>
    <w:p w:rsidR="00D70A02" w:rsidRPr="00F93EA7" w:rsidRDefault="00D70A02" w:rsidP="00F23E16"/>
    <w:p w:rsidR="00F23E16" w:rsidRDefault="00F23E16" w:rsidP="00A97C36">
      <w:r w:rsidRPr="00F93EA7">
        <w:rPr>
          <w:rFonts w:hint="eastAsia"/>
        </w:rPr>
        <w:t xml:space="preserve">　</w:t>
      </w:r>
      <w:r w:rsidRPr="00427678">
        <w:rPr>
          <w:rFonts w:hAnsi="ＭＳ 明朝" w:cs="ＭＳ 明朝" w:hint="eastAsia"/>
          <w:color w:val="000000"/>
          <w:kern w:val="0"/>
          <w:szCs w:val="21"/>
        </w:rPr>
        <w:t>勝央町</w:t>
      </w:r>
      <w:r w:rsidRPr="00427678">
        <w:rPr>
          <w:rFonts w:ascii="ＭＳ 明朝" w:hAnsi="ＭＳ 明朝" w:hint="eastAsia"/>
          <w:szCs w:val="21"/>
        </w:rPr>
        <w:t>被災農業者営農継続緊急支援事業補助金交付要綱</w:t>
      </w:r>
      <w:r w:rsidRPr="00F93EA7">
        <w:rPr>
          <w:rFonts w:hint="eastAsia"/>
        </w:rPr>
        <w:t>第</w:t>
      </w:r>
      <w:r w:rsidR="00D70A02">
        <w:rPr>
          <w:rFonts w:hint="eastAsia"/>
        </w:rPr>
        <w:t>3</w:t>
      </w:r>
      <w:r w:rsidRPr="00F93EA7">
        <w:rPr>
          <w:rFonts w:hint="eastAsia"/>
        </w:rPr>
        <w:t>条の規定に</w:t>
      </w:r>
      <w:r w:rsidR="00D0338B">
        <w:rPr>
          <w:rFonts w:hint="eastAsia"/>
        </w:rPr>
        <w:t>基づき</w:t>
      </w:r>
      <w:r w:rsidRPr="00F93EA7">
        <w:rPr>
          <w:rFonts w:hint="eastAsia"/>
        </w:rPr>
        <w:t>、次のとおり</w:t>
      </w:r>
      <w:r w:rsidR="00D70A02">
        <w:rPr>
          <w:rFonts w:hint="eastAsia"/>
        </w:rPr>
        <w:t>誓約及び同意</w:t>
      </w:r>
      <w:r w:rsidRPr="00F93EA7">
        <w:rPr>
          <w:rFonts w:hint="eastAsia"/>
        </w:rPr>
        <w:t>いたします。</w:t>
      </w:r>
    </w:p>
    <w:p w:rsidR="00F23E16" w:rsidRDefault="00F23E16" w:rsidP="00A97C36">
      <w:pPr>
        <w:rPr>
          <w:rFonts w:hint="eastAsia"/>
        </w:rPr>
      </w:pPr>
    </w:p>
    <w:p w:rsidR="00F23E16" w:rsidRPr="00BB5A90" w:rsidRDefault="00F23E16" w:rsidP="00F23E16">
      <w:pPr>
        <w:spacing w:line="400" w:lineRule="exact"/>
        <w:rPr>
          <w:rFonts w:hAnsi="ＭＳ 明朝"/>
          <w:b/>
          <w:bCs/>
          <w:color w:val="000000"/>
          <w:sz w:val="20"/>
          <w:szCs w:val="20"/>
        </w:rPr>
      </w:pPr>
    </w:p>
    <w:p w:rsidR="00F23E16" w:rsidRPr="00A503EC" w:rsidRDefault="00F23E16" w:rsidP="00F23E16">
      <w:pPr>
        <w:spacing w:line="0" w:lineRule="atLeast"/>
        <w:rPr>
          <w:rFonts w:hAnsi="ＭＳ 明朝"/>
          <w:b/>
          <w:bCs/>
          <w:color w:val="000000"/>
          <w:sz w:val="32"/>
          <w:szCs w:val="32"/>
        </w:rPr>
      </w:pPr>
      <w:r w:rsidRPr="00A503EC">
        <w:rPr>
          <w:rFonts w:hAnsi="ＭＳ 明朝" w:hint="eastAsia"/>
          <w:color w:val="000000"/>
          <w:sz w:val="22"/>
        </w:rPr>
        <w:t>（</w:t>
      </w:r>
      <w:r w:rsidRPr="00A503EC">
        <w:rPr>
          <w:rFonts w:hAnsi="ＭＳ 明朝" w:hint="eastAsia"/>
          <w:color w:val="000000"/>
          <w:sz w:val="22"/>
        </w:rPr>
        <w:t>1</w:t>
      </w:r>
      <w:r w:rsidRPr="00A503EC">
        <w:rPr>
          <w:rFonts w:hAnsi="ＭＳ 明朝" w:hint="eastAsia"/>
          <w:color w:val="000000"/>
          <w:sz w:val="22"/>
        </w:rPr>
        <w:t>）本申請に</w:t>
      </w:r>
      <w:r w:rsidR="00D0338B">
        <w:rPr>
          <w:rFonts w:hAnsi="ＭＳ 明朝" w:hint="eastAsia"/>
          <w:color w:val="000000"/>
          <w:sz w:val="22"/>
        </w:rPr>
        <w:t>当たり</w:t>
      </w:r>
      <w:r w:rsidRPr="00A503EC">
        <w:rPr>
          <w:rFonts w:hAnsi="ＭＳ 明朝" w:hint="eastAsia"/>
          <w:color w:val="000000"/>
          <w:sz w:val="22"/>
        </w:rPr>
        <w:t>、申請内容及び添付書類に虚偽がないこと</w:t>
      </w:r>
      <w:r>
        <w:rPr>
          <w:rFonts w:hAnsi="ＭＳ 明朝" w:hint="eastAsia"/>
          <w:color w:val="000000"/>
          <w:sz w:val="22"/>
        </w:rPr>
        <w:t>。</w:t>
      </w:r>
    </w:p>
    <w:p w:rsidR="00F23E16" w:rsidRDefault="00F23E16" w:rsidP="00F23E16">
      <w:pPr>
        <w:spacing w:line="0" w:lineRule="atLeast"/>
        <w:ind w:left="330" w:hangingChars="150" w:hanging="330"/>
        <w:rPr>
          <w:rFonts w:hAnsi="ＭＳ 明朝"/>
          <w:color w:val="000000"/>
          <w:sz w:val="22"/>
        </w:rPr>
      </w:pPr>
      <w:r w:rsidRPr="00A503EC">
        <w:rPr>
          <w:rFonts w:hAnsi="ＭＳ 明朝" w:hint="eastAsia"/>
          <w:color w:val="000000"/>
          <w:sz w:val="22"/>
        </w:rPr>
        <w:t>（</w:t>
      </w:r>
      <w:r w:rsidRPr="00A503EC">
        <w:rPr>
          <w:rFonts w:hAnsi="ＭＳ 明朝" w:hint="eastAsia"/>
          <w:color w:val="000000"/>
          <w:sz w:val="22"/>
        </w:rPr>
        <w:t>2</w:t>
      </w:r>
      <w:r w:rsidRPr="00A503EC">
        <w:rPr>
          <w:rFonts w:hAnsi="ＭＳ 明朝" w:hint="eastAsia"/>
          <w:color w:val="000000"/>
          <w:sz w:val="22"/>
        </w:rPr>
        <w:t>）申請期限までに申請書等の不備が解消できない場合は、申請を取</w:t>
      </w:r>
      <w:r>
        <w:rPr>
          <w:rFonts w:hAnsi="ＭＳ 明朝" w:hint="eastAsia"/>
          <w:color w:val="000000"/>
          <w:sz w:val="22"/>
        </w:rPr>
        <w:t>り</w:t>
      </w:r>
      <w:r w:rsidRPr="00A503EC">
        <w:rPr>
          <w:rFonts w:hAnsi="ＭＳ 明朝" w:hint="eastAsia"/>
          <w:color w:val="000000"/>
          <w:sz w:val="22"/>
        </w:rPr>
        <w:t>下</w:t>
      </w:r>
      <w:r>
        <w:rPr>
          <w:rFonts w:hAnsi="ＭＳ 明朝" w:hint="eastAsia"/>
          <w:color w:val="000000"/>
          <w:sz w:val="22"/>
        </w:rPr>
        <w:t>げ</w:t>
      </w:r>
      <w:r w:rsidRPr="00A503EC">
        <w:rPr>
          <w:rFonts w:hAnsi="ＭＳ 明朝" w:hint="eastAsia"/>
          <w:color w:val="000000"/>
          <w:sz w:val="22"/>
        </w:rPr>
        <w:t>たものと</w:t>
      </w:r>
      <w:r>
        <w:rPr>
          <w:rFonts w:hAnsi="ＭＳ 明朝" w:hint="eastAsia"/>
          <w:color w:val="000000"/>
          <w:sz w:val="22"/>
        </w:rPr>
        <w:t>みな</w:t>
      </w:r>
      <w:r w:rsidRPr="00A503EC">
        <w:rPr>
          <w:rFonts w:hAnsi="ＭＳ 明朝" w:hint="eastAsia"/>
          <w:color w:val="000000"/>
          <w:sz w:val="22"/>
        </w:rPr>
        <w:t>される</w:t>
      </w:r>
    </w:p>
    <w:p w:rsidR="00F23E16" w:rsidRPr="00A503EC" w:rsidRDefault="00F23E16" w:rsidP="00F23E16">
      <w:pPr>
        <w:spacing w:line="0" w:lineRule="atLeast"/>
        <w:ind w:leftChars="100" w:left="210" w:firstLineChars="150" w:firstLine="330"/>
        <w:rPr>
          <w:rFonts w:hAnsi="ＭＳ 明朝"/>
          <w:color w:val="000000"/>
          <w:sz w:val="22"/>
        </w:rPr>
      </w:pPr>
      <w:r w:rsidRPr="00A503EC">
        <w:rPr>
          <w:rFonts w:hAnsi="ＭＳ 明朝" w:hint="eastAsia"/>
          <w:color w:val="000000"/>
          <w:sz w:val="22"/>
        </w:rPr>
        <w:t>こと。</w:t>
      </w:r>
    </w:p>
    <w:p w:rsidR="00F23E16" w:rsidRDefault="00F23E16" w:rsidP="00F23E16">
      <w:pPr>
        <w:spacing w:line="0" w:lineRule="atLeast"/>
        <w:ind w:left="550" w:hangingChars="250" w:hanging="550"/>
        <w:rPr>
          <w:rFonts w:hAnsi="ＭＳ 明朝"/>
          <w:color w:val="000000"/>
          <w:sz w:val="22"/>
        </w:rPr>
      </w:pPr>
      <w:r w:rsidRPr="00A503EC">
        <w:rPr>
          <w:rFonts w:hAnsi="ＭＳ 明朝" w:hint="eastAsia"/>
          <w:color w:val="000000"/>
          <w:sz w:val="22"/>
        </w:rPr>
        <w:t>（</w:t>
      </w:r>
      <w:r w:rsidRPr="00A503EC">
        <w:rPr>
          <w:rFonts w:hAnsi="ＭＳ 明朝" w:hint="eastAsia"/>
          <w:color w:val="000000"/>
          <w:sz w:val="22"/>
        </w:rPr>
        <w:t>3</w:t>
      </w:r>
      <w:r w:rsidRPr="00A503EC">
        <w:rPr>
          <w:rFonts w:hAnsi="ＭＳ 明朝" w:hint="eastAsia"/>
          <w:color w:val="000000"/>
          <w:sz w:val="22"/>
        </w:rPr>
        <w:t>）本</w:t>
      </w:r>
      <w:r w:rsidR="00D70A02">
        <w:rPr>
          <w:rFonts w:hAnsi="ＭＳ 明朝" w:hint="eastAsia"/>
          <w:color w:val="000000"/>
          <w:sz w:val="22"/>
        </w:rPr>
        <w:t>補助</w:t>
      </w:r>
      <w:r w:rsidRPr="00A503EC">
        <w:rPr>
          <w:rFonts w:hAnsi="ＭＳ 明朝" w:hint="eastAsia"/>
          <w:color w:val="000000"/>
          <w:sz w:val="22"/>
        </w:rPr>
        <w:t>金受給後、交付要件に該当しないことが判明した場合には、</w:t>
      </w:r>
      <w:r w:rsidR="00D70A02">
        <w:rPr>
          <w:rFonts w:hAnsi="ＭＳ 明朝" w:hint="eastAsia"/>
          <w:color w:val="000000"/>
          <w:sz w:val="22"/>
        </w:rPr>
        <w:t>補助</w:t>
      </w:r>
      <w:r w:rsidRPr="00A503EC">
        <w:rPr>
          <w:rFonts w:hAnsi="ＭＳ 明朝" w:hint="eastAsia"/>
          <w:color w:val="000000"/>
          <w:sz w:val="22"/>
        </w:rPr>
        <w:t>金を返還すること。</w:t>
      </w:r>
    </w:p>
    <w:p w:rsidR="00F23E16" w:rsidRPr="00A503EC" w:rsidRDefault="00F23E16" w:rsidP="00F23E16">
      <w:pPr>
        <w:spacing w:line="0" w:lineRule="atLeast"/>
        <w:ind w:left="550" w:hangingChars="250" w:hanging="550"/>
        <w:rPr>
          <w:rFonts w:hAnsi="ＭＳ 明朝"/>
          <w:color w:val="000000"/>
          <w:sz w:val="22"/>
        </w:rPr>
      </w:pPr>
      <w:r>
        <w:rPr>
          <w:rFonts w:hAnsi="ＭＳ 明朝" w:hint="eastAsia"/>
          <w:color w:val="000000"/>
          <w:sz w:val="22"/>
        </w:rPr>
        <w:t>（</w:t>
      </w:r>
      <w:r>
        <w:rPr>
          <w:rFonts w:hAnsi="ＭＳ 明朝" w:hint="eastAsia"/>
          <w:color w:val="000000"/>
          <w:sz w:val="22"/>
        </w:rPr>
        <w:t>4</w:t>
      </w:r>
      <w:r>
        <w:rPr>
          <w:rFonts w:hAnsi="ＭＳ 明朝" w:hint="eastAsia"/>
          <w:color w:val="000000"/>
          <w:sz w:val="22"/>
        </w:rPr>
        <w:t>）町産業建設部職員が、</w:t>
      </w:r>
      <w:r w:rsidRPr="00A503EC">
        <w:rPr>
          <w:rFonts w:hAnsi="ＭＳ 明朝" w:hint="eastAsia"/>
          <w:color w:val="000000"/>
          <w:sz w:val="22"/>
        </w:rPr>
        <w:t>本申請内容の確認、審査</w:t>
      </w:r>
      <w:r>
        <w:rPr>
          <w:rFonts w:hAnsi="ＭＳ 明朝" w:hint="eastAsia"/>
          <w:color w:val="000000"/>
          <w:sz w:val="22"/>
        </w:rPr>
        <w:t>のため、勝央町税及び勝央町上下水道料の納付状況を</w:t>
      </w:r>
      <w:r w:rsidRPr="00A503EC">
        <w:rPr>
          <w:rFonts w:hAnsi="ＭＳ 明朝" w:hint="eastAsia"/>
          <w:color w:val="000000"/>
          <w:sz w:val="22"/>
        </w:rPr>
        <w:t>収集</w:t>
      </w:r>
      <w:r w:rsidR="00D0338B">
        <w:rPr>
          <w:rFonts w:hAnsi="ＭＳ 明朝" w:hint="eastAsia"/>
          <w:color w:val="000000"/>
          <w:sz w:val="22"/>
        </w:rPr>
        <w:t>し</w:t>
      </w:r>
      <w:r>
        <w:rPr>
          <w:rFonts w:hAnsi="ＭＳ 明朝" w:hint="eastAsia"/>
          <w:color w:val="000000"/>
          <w:sz w:val="22"/>
        </w:rPr>
        <w:t>、</w:t>
      </w:r>
      <w:r w:rsidRPr="00A503EC">
        <w:rPr>
          <w:rFonts w:hAnsi="ＭＳ 明朝" w:hint="eastAsia"/>
          <w:color w:val="000000"/>
          <w:sz w:val="22"/>
        </w:rPr>
        <w:t>活用</w:t>
      </w:r>
      <w:r w:rsidR="00D0338B">
        <w:rPr>
          <w:rFonts w:hAnsi="ＭＳ 明朝" w:hint="eastAsia"/>
          <w:color w:val="000000"/>
          <w:sz w:val="22"/>
        </w:rPr>
        <w:t>し</w:t>
      </w:r>
      <w:r>
        <w:rPr>
          <w:rFonts w:hAnsi="ＭＳ 明朝" w:hint="eastAsia"/>
          <w:color w:val="000000"/>
          <w:sz w:val="22"/>
        </w:rPr>
        <w:t>、</w:t>
      </w:r>
      <w:r w:rsidR="00D0338B">
        <w:rPr>
          <w:rFonts w:hAnsi="ＭＳ 明朝" w:hint="eastAsia"/>
          <w:color w:val="000000"/>
          <w:sz w:val="22"/>
        </w:rPr>
        <w:t>又は</w:t>
      </w:r>
      <w:r w:rsidRPr="00A503EC">
        <w:rPr>
          <w:rFonts w:hAnsi="ＭＳ 明朝" w:hint="eastAsia"/>
          <w:color w:val="000000"/>
          <w:sz w:val="22"/>
        </w:rPr>
        <w:t>保管等すること。</w:t>
      </w:r>
    </w:p>
    <w:p w:rsidR="00F23E16" w:rsidRPr="00A503EC" w:rsidRDefault="00F23E16" w:rsidP="00F23E16">
      <w:pPr>
        <w:spacing w:line="0" w:lineRule="atLeast"/>
        <w:ind w:left="550" w:hangingChars="250" w:hanging="550"/>
        <w:rPr>
          <w:rFonts w:hAnsi="ＭＳ 明朝"/>
          <w:color w:val="000000"/>
          <w:sz w:val="22"/>
        </w:rPr>
      </w:pPr>
      <w:r w:rsidRPr="00A503EC">
        <w:rPr>
          <w:rFonts w:hAnsi="ＭＳ 明朝" w:hint="eastAsia"/>
          <w:color w:val="000000"/>
          <w:sz w:val="22"/>
        </w:rPr>
        <w:t>（</w:t>
      </w:r>
      <w:r>
        <w:rPr>
          <w:rFonts w:hAnsi="ＭＳ 明朝" w:hint="eastAsia"/>
          <w:color w:val="000000"/>
          <w:sz w:val="22"/>
        </w:rPr>
        <w:t>5</w:t>
      </w:r>
      <w:r w:rsidRPr="00A503EC">
        <w:rPr>
          <w:rFonts w:hAnsi="ＭＳ 明朝" w:hint="eastAsia"/>
          <w:color w:val="000000"/>
          <w:sz w:val="22"/>
        </w:rPr>
        <w:t>）</w:t>
      </w:r>
      <w:r w:rsidRPr="00BA492B">
        <w:rPr>
          <w:rFonts w:hAnsi="ＭＳ 明朝" w:hint="eastAsia"/>
          <w:sz w:val="22"/>
        </w:rPr>
        <w:t>勝央町暴力団排除条例（平成</w:t>
      </w:r>
      <w:r w:rsidRPr="00BA492B">
        <w:rPr>
          <w:rFonts w:hAnsi="ＭＳ 明朝"/>
          <w:sz w:val="22"/>
        </w:rPr>
        <w:t>23</w:t>
      </w:r>
      <w:r w:rsidRPr="00BA492B">
        <w:rPr>
          <w:rFonts w:hAnsi="ＭＳ 明朝"/>
          <w:sz w:val="22"/>
        </w:rPr>
        <w:t>年勝央町条例第</w:t>
      </w:r>
      <w:r w:rsidRPr="00BA492B">
        <w:rPr>
          <w:rFonts w:hAnsi="ＭＳ 明朝"/>
          <w:sz w:val="22"/>
        </w:rPr>
        <w:t>8</w:t>
      </w:r>
      <w:r w:rsidRPr="00BA492B">
        <w:rPr>
          <w:rFonts w:hAnsi="ＭＳ 明朝"/>
          <w:sz w:val="22"/>
        </w:rPr>
        <w:t>号）第</w:t>
      </w:r>
      <w:r w:rsidRPr="00BA492B">
        <w:rPr>
          <w:rFonts w:hAnsi="ＭＳ 明朝"/>
          <w:sz w:val="22"/>
        </w:rPr>
        <w:t>2</w:t>
      </w:r>
      <w:r w:rsidRPr="00BA492B">
        <w:rPr>
          <w:rFonts w:hAnsi="ＭＳ 明朝"/>
          <w:sz w:val="22"/>
        </w:rPr>
        <w:t>条第</w:t>
      </w:r>
      <w:r w:rsidRPr="00BA492B">
        <w:rPr>
          <w:rFonts w:hAnsi="ＭＳ 明朝"/>
          <w:sz w:val="22"/>
        </w:rPr>
        <w:t>2</w:t>
      </w:r>
      <w:r w:rsidRPr="00BA492B">
        <w:rPr>
          <w:rFonts w:hAnsi="ＭＳ 明朝"/>
          <w:sz w:val="22"/>
        </w:rPr>
        <w:t>号に規定する暴力団員に該当</w:t>
      </w:r>
      <w:r>
        <w:rPr>
          <w:rFonts w:hAnsi="ＭＳ 明朝" w:hint="eastAsia"/>
          <w:sz w:val="22"/>
        </w:rPr>
        <w:t>しないこと</w:t>
      </w:r>
      <w:r w:rsidRPr="00BA492B">
        <w:rPr>
          <w:rFonts w:hAnsi="ＭＳ 明朝"/>
          <w:sz w:val="22"/>
        </w:rPr>
        <w:t>又は同条第</w:t>
      </w:r>
      <w:r w:rsidRPr="00BA492B">
        <w:rPr>
          <w:rFonts w:hAnsi="ＭＳ 明朝"/>
          <w:sz w:val="22"/>
        </w:rPr>
        <w:t>3</w:t>
      </w:r>
      <w:r w:rsidRPr="00BA492B">
        <w:rPr>
          <w:rFonts w:hAnsi="ＭＳ 明朝"/>
          <w:sz w:val="22"/>
        </w:rPr>
        <w:t>号に規定する暴力団員等と社会的に非難されるべき関係を有してい</w:t>
      </w:r>
      <w:r>
        <w:rPr>
          <w:rFonts w:hAnsi="ＭＳ 明朝" w:hint="eastAsia"/>
          <w:sz w:val="22"/>
        </w:rPr>
        <w:t>ないこと。</w:t>
      </w:r>
    </w:p>
    <w:p w:rsidR="00F23E16" w:rsidRPr="00F23E16" w:rsidRDefault="00F23E16" w:rsidP="00F23E16">
      <w:pPr>
        <w:spacing w:line="0" w:lineRule="atLeast"/>
        <w:ind w:left="550" w:hangingChars="250" w:hanging="550"/>
        <w:rPr>
          <w:rFonts w:hAnsi="ＭＳ 明朝"/>
          <w:color w:val="000000"/>
          <w:sz w:val="22"/>
          <w:szCs w:val="22"/>
        </w:rPr>
      </w:pPr>
      <w:r w:rsidRPr="00A503EC">
        <w:rPr>
          <w:rFonts w:hAnsi="ＭＳ 明朝" w:hint="eastAsia"/>
          <w:color w:val="000000"/>
          <w:sz w:val="22"/>
        </w:rPr>
        <w:t>（</w:t>
      </w:r>
      <w:r>
        <w:rPr>
          <w:rFonts w:hAnsi="ＭＳ 明朝"/>
          <w:color w:val="000000"/>
          <w:sz w:val="22"/>
        </w:rPr>
        <w:t>6</w:t>
      </w:r>
      <w:r w:rsidRPr="00A503EC">
        <w:rPr>
          <w:rFonts w:hAnsi="ＭＳ 明朝" w:hint="eastAsia"/>
          <w:color w:val="000000"/>
          <w:sz w:val="22"/>
        </w:rPr>
        <w:t>）</w:t>
      </w:r>
      <w:r w:rsidR="007754F9" w:rsidRPr="007754F9">
        <w:rPr>
          <w:rFonts w:ascii="ＭＳ 明朝" w:hAnsi="ＭＳ 明朝" w:cs="ＭＳ 明朝" w:hint="eastAsia"/>
          <w:color w:val="000000"/>
          <w:kern w:val="0"/>
          <w:sz w:val="22"/>
          <w:szCs w:val="22"/>
        </w:rPr>
        <w:t>令和</w:t>
      </w:r>
      <w:r w:rsidR="007754F9" w:rsidRPr="007754F9">
        <w:rPr>
          <w:rFonts w:ascii="ＭＳ 明朝" w:hAnsi="ＭＳ 明朝" w:cs="ＭＳ 明朝"/>
          <w:color w:val="000000"/>
          <w:kern w:val="0"/>
          <w:sz w:val="22"/>
          <w:szCs w:val="22"/>
        </w:rPr>
        <w:t>4</w:t>
      </w:r>
      <w:r w:rsidR="007754F9" w:rsidRPr="007754F9">
        <w:rPr>
          <w:rFonts w:ascii="ＭＳ 明朝" w:hAnsi="ＭＳ 明朝" w:cs="ＭＳ 明朝" w:hint="eastAsia"/>
          <w:color w:val="000000"/>
          <w:kern w:val="0"/>
          <w:sz w:val="22"/>
          <w:szCs w:val="22"/>
        </w:rPr>
        <w:t>年度に農業生産物を販売した実績がある施設について</w:t>
      </w:r>
      <w:r w:rsidR="007754F9">
        <w:rPr>
          <w:rFonts w:hAnsi="ＭＳ 明朝" w:hint="eastAsia"/>
          <w:color w:val="000000"/>
          <w:sz w:val="22"/>
        </w:rPr>
        <w:t>、</w:t>
      </w:r>
      <w:r w:rsidRPr="00A503EC">
        <w:rPr>
          <w:rFonts w:hAnsi="ＭＳ 明朝" w:hint="eastAsia"/>
          <w:color w:val="000000"/>
          <w:sz w:val="22"/>
        </w:rPr>
        <w:t>次年度以降</w:t>
      </w:r>
      <w:r w:rsidR="00D70A02">
        <w:rPr>
          <w:rFonts w:hAnsi="ＭＳ 明朝" w:hint="eastAsia"/>
          <w:color w:val="000000"/>
          <w:sz w:val="22"/>
        </w:rPr>
        <w:t>の</w:t>
      </w:r>
      <w:r w:rsidRPr="00F23E16">
        <w:rPr>
          <w:rFonts w:ascii="ＭＳ 明朝" w:hAnsi="ＭＳ 明朝" w:hint="eastAsia"/>
          <w:color w:val="000000"/>
          <w:sz w:val="22"/>
          <w:szCs w:val="22"/>
        </w:rPr>
        <w:t>経営継続に向けて、令和</w:t>
      </w:r>
      <w:r w:rsidRPr="00F23E16">
        <w:rPr>
          <w:rFonts w:ascii="ＭＳ 明朝" w:hAnsi="ＭＳ 明朝"/>
          <w:color w:val="000000"/>
          <w:sz w:val="22"/>
          <w:szCs w:val="22"/>
        </w:rPr>
        <w:t>5</w:t>
      </w:r>
      <w:r w:rsidRPr="00F23E16">
        <w:rPr>
          <w:rFonts w:ascii="ＭＳ 明朝" w:hAnsi="ＭＳ 明朝" w:hint="eastAsia"/>
          <w:color w:val="000000"/>
          <w:sz w:val="22"/>
          <w:szCs w:val="22"/>
        </w:rPr>
        <w:t>年度に施設の再建</w:t>
      </w:r>
      <w:r w:rsidR="00A51C0F">
        <w:rPr>
          <w:rFonts w:ascii="ＭＳ 明朝" w:hAnsi="ＭＳ 明朝" w:hint="eastAsia"/>
          <w:color w:val="000000"/>
          <w:sz w:val="22"/>
          <w:szCs w:val="22"/>
        </w:rPr>
        <w:t>又は</w:t>
      </w:r>
      <w:r w:rsidRPr="00F23E16">
        <w:rPr>
          <w:rFonts w:ascii="ＭＳ 明朝" w:hAnsi="ＭＳ 明朝" w:hint="eastAsia"/>
          <w:color w:val="000000"/>
          <w:sz w:val="22"/>
          <w:szCs w:val="22"/>
        </w:rPr>
        <w:t>修繕を実施する</w:t>
      </w:r>
      <w:r>
        <w:rPr>
          <w:rFonts w:ascii="ＭＳ 明朝" w:hAnsi="ＭＳ 明朝" w:hint="eastAsia"/>
          <w:color w:val="000000"/>
          <w:sz w:val="22"/>
          <w:szCs w:val="22"/>
        </w:rPr>
        <w:t>こと</w:t>
      </w:r>
      <w:r w:rsidR="00D70A02">
        <w:rPr>
          <w:rFonts w:ascii="ＭＳ 明朝" w:hAnsi="ＭＳ 明朝" w:hint="eastAsia"/>
          <w:color w:val="000000"/>
          <w:sz w:val="22"/>
          <w:szCs w:val="22"/>
        </w:rPr>
        <w:t>。</w:t>
      </w:r>
    </w:p>
    <w:p w:rsidR="00F23E16" w:rsidRDefault="00F23E16" w:rsidP="00F23E16">
      <w:pPr>
        <w:rPr>
          <w:rFonts w:hAnsi="ＭＳ 明朝"/>
          <w:sz w:val="22"/>
        </w:rPr>
      </w:pPr>
      <w:r>
        <w:rPr>
          <w:rFonts w:hAnsi="ＭＳ 明朝" w:hint="eastAsia"/>
          <w:color w:val="000000"/>
          <w:sz w:val="22"/>
        </w:rPr>
        <w:t>（</w:t>
      </w:r>
      <w:r>
        <w:rPr>
          <w:rFonts w:hAnsi="ＭＳ 明朝" w:hint="eastAsia"/>
          <w:color w:val="000000"/>
          <w:sz w:val="22"/>
        </w:rPr>
        <w:t>7</w:t>
      </w:r>
      <w:r>
        <w:rPr>
          <w:rFonts w:hAnsi="ＭＳ 明朝" w:hint="eastAsia"/>
          <w:color w:val="000000"/>
          <w:sz w:val="22"/>
        </w:rPr>
        <w:t>）</w:t>
      </w:r>
      <w:r w:rsidR="00A51C0F">
        <w:rPr>
          <w:rFonts w:hAnsi="ＭＳ 明朝" w:hint="eastAsia"/>
          <w:color w:val="000000"/>
          <w:sz w:val="22"/>
        </w:rPr>
        <w:t>国、県又は</w:t>
      </w:r>
      <w:r w:rsidRPr="00F23E16">
        <w:rPr>
          <w:rFonts w:hAnsi="ＭＳ 明朝" w:cs="ＭＳ 明朝" w:hint="eastAsia"/>
          <w:color w:val="000000"/>
          <w:kern w:val="0"/>
          <w:sz w:val="22"/>
          <w:szCs w:val="22"/>
        </w:rPr>
        <w:t>他市町村が実施する本事業と同様の趣旨の補助金等を受給していない</w:t>
      </w:r>
      <w:r w:rsidRPr="001C2D92">
        <w:rPr>
          <w:rFonts w:hAnsi="ＭＳ 明朝" w:hint="eastAsia"/>
          <w:sz w:val="22"/>
        </w:rPr>
        <w:t>こと。</w:t>
      </w:r>
    </w:p>
    <w:p w:rsidR="00A51C0F" w:rsidRDefault="00A51C0F" w:rsidP="00A51C0F">
      <w:pPr>
        <w:ind w:left="550" w:hangingChars="250" w:hanging="550"/>
        <w:rPr>
          <w:rFonts w:hAnsi="ＭＳ 明朝"/>
          <w:sz w:val="22"/>
        </w:rPr>
      </w:pPr>
      <w:r>
        <w:rPr>
          <w:rFonts w:hAnsi="ＭＳ 明朝" w:hint="eastAsia"/>
          <w:sz w:val="22"/>
        </w:rPr>
        <w:t>（</w:t>
      </w:r>
      <w:r>
        <w:rPr>
          <w:rFonts w:hAnsi="ＭＳ 明朝" w:hint="eastAsia"/>
          <w:sz w:val="22"/>
        </w:rPr>
        <w:t>8</w:t>
      </w:r>
      <w:r>
        <w:rPr>
          <w:rFonts w:hAnsi="ＭＳ 明朝" w:hint="eastAsia"/>
          <w:sz w:val="22"/>
        </w:rPr>
        <w:t>）補助対象事業により再建する施設等について、被災前と比較して規模拡大や増築を</w:t>
      </w:r>
      <w:r w:rsidR="002F180E">
        <w:rPr>
          <w:rFonts w:hAnsi="ＭＳ 明朝" w:hint="eastAsia"/>
          <w:sz w:val="22"/>
        </w:rPr>
        <w:t>事業対象としていない</w:t>
      </w:r>
      <w:r>
        <w:rPr>
          <w:rFonts w:hAnsi="ＭＳ 明朝" w:hint="eastAsia"/>
          <w:sz w:val="22"/>
        </w:rPr>
        <w:t>こと。</w:t>
      </w:r>
    </w:p>
    <w:p w:rsidR="00CF2B17" w:rsidRDefault="00CF2B17" w:rsidP="00A51C0F">
      <w:pPr>
        <w:ind w:left="550" w:hangingChars="250" w:hanging="550"/>
        <w:rPr>
          <w:rFonts w:hint="eastAsia"/>
        </w:rPr>
      </w:pPr>
      <w:r>
        <w:rPr>
          <w:rFonts w:hAnsi="ＭＳ 明朝" w:hint="eastAsia"/>
          <w:sz w:val="22"/>
        </w:rPr>
        <w:t>（</w:t>
      </w:r>
      <w:r>
        <w:rPr>
          <w:rFonts w:hAnsi="ＭＳ 明朝" w:hint="eastAsia"/>
          <w:sz w:val="22"/>
        </w:rPr>
        <w:t>9</w:t>
      </w:r>
      <w:r>
        <w:rPr>
          <w:rFonts w:hAnsi="ＭＳ 明朝" w:hint="eastAsia"/>
          <w:sz w:val="22"/>
        </w:rPr>
        <w:t>）再建または修繕した施設について、園芸施設共済等への加入を積極的に検討すること。</w:t>
      </w:r>
    </w:p>
    <w:sectPr w:rsidR="00CF2B17" w:rsidSect="009E4BDF">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CA" w:rsidRDefault="001668CA" w:rsidP="00EB759F">
      <w:r>
        <w:separator/>
      </w:r>
    </w:p>
  </w:endnote>
  <w:endnote w:type="continuationSeparator" w:id="0">
    <w:p w:rsidR="001668CA" w:rsidRDefault="001668CA" w:rsidP="00EB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CA" w:rsidRDefault="001668CA" w:rsidP="00EB759F">
      <w:r>
        <w:separator/>
      </w:r>
    </w:p>
  </w:footnote>
  <w:footnote w:type="continuationSeparator" w:id="0">
    <w:p w:rsidR="001668CA" w:rsidRDefault="001668CA" w:rsidP="00EB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4593"/>
    <w:multiLevelType w:val="hybridMultilevel"/>
    <w:tmpl w:val="89E23812"/>
    <w:lvl w:ilvl="0" w:tplc="E33877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9F"/>
    <w:rsid w:val="000F14E6"/>
    <w:rsid w:val="00116807"/>
    <w:rsid w:val="00154DB9"/>
    <w:rsid w:val="001668CA"/>
    <w:rsid w:val="00172BA0"/>
    <w:rsid w:val="001760DC"/>
    <w:rsid w:val="001B6B00"/>
    <w:rsid w:val="001C21C2"/>
    <w:rsid w:val="001F1F4B"/>
    <w:rsid w:val="001F3604"/>
    <w:rsid w:val="002A115F"/>
    <w:rsid w:val="002A1879"/>
    <w:rsid w:val="002A4E77"/>
    <w:rsid w:val="002F180E"/>
    <w:rsid w:val="00384124"/>
    <w:rsid w:val="004012BF"/>
    <w:rsid w:val="00414971"/>
    <w:rsid w:val="00423E17"/>
    <w:rsid w:val="004C1D50"/>
    <w:rsid w:val="004F5C6E"/>
    <w:rsid w:val="0055099A"/>
    <w:rsid w:val="0058492A"/>
    <w:rsid w:val="005C1354"/>
    <w:rsid w:val="00632218"/>
    <w:rsid w:val="006D3D8C"/>
    <w:rsid w:val="00702F39"/>
    <w:rsid w:val="00741DEB"/>
    <w:rsid w:val="007754F9"/>
    <w:rsid w:val="007773AE"/>
    <w:rsid w:val="0079535E"/>
    <w:rsid w:val="007D77C6"/>
    <w:rsid w:val="007E0F8E"/>
    <w:rsid w:val="00852D8F"/>
    <w:rsid w:val="00887974"/>
    <w:rsid w:val="008B1739"/>
    <w:rsid w:val="008F4D35"/>
    <w:rsid w:val="00941EF6"/>
    <w:rsid w:val="00982851"/>
    <w:rsid w:val="00992A2D"/>
    <w:rsid w:val="009E4BDF"/>
    <w:rsid w:val="00A51C0F"/>
    <w:rsid w:val="00A97C36"/>
    <w:rsid w:val="00AB4F31"/>
    <w:rsid w:val="00BF37E4"/>
    <w:rsid w:val="00C62E7D"/>
    <w:rsid w:val="00C70926"/>
    <w:rsid w:val="00C85A2E"/>
    <w:rsid w:val="00CC238F"/>
    <w:rsid w:val="00CF2B17"/>
    <w:rsid w:val="00D0338B"/>
    <w:rsid w:val="00D166ED"/>
    <w:rsid w:val="00D239B3"/>
    <w:rsid w:val="00D70A02"/>
    <w:rsid w:val="00D77B68"/>
    <w:rsid w:val="00E75770"/>
    <w:rsid w:val="00E95846"/>
    <w:rsid w:val="00EB68D0"/>
    <w:rsid w:val="00EB759F"/>
    <w:rsid w:val="00EC1E77"/>
    <w:rsid w:val="00F23E16"/>
    <w:rsid w:val="00F85CEC"/>
    <w:rsid w:val="00FB5F20"/>
    <w:rsid w:val="00FD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C8CF7C-2A20-44C5-9888-35869737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EB759F"/>
    <w:pPr>
      <w:tabs>
        <w:tab w:val="center" w:pos="4252"/>
        <w:tab w:val="right" w:pos="8504"/>
      </w:tabs>
      <w:snapToGrid w:val="0"/>
    </w:pPr>
  </w:style>
  <w:style w:type="character" w:customStyle="1" w:styleId="a6">
    <w:name w:val="ヘッダー (文字)"/>
    <w:link w:val="a5"/>
    <w:uiPriority w:val="99"/>
    <w:rsid w:val="00EB759F"/>
    <w:rPr>
      <w:kern w:val="2"/>
      <w:sz w:val="21"/>
      <w:szCs w:val="24"/>
    </w:rPr>
  </w:style>
  <w:style w:type="paragraph" w:styleId="a7">
    <w:name w:val="footer"/>
    <w:basedOn w:val="a"/>
    <w:link w:val="a8"/>
    <w:uiPriority w:val="99"/>
    <w:unhideWhenUsed/>
    <w:rsid w:val="00EB759F"/>
    <w:pPr>
      <w:tabs>
        <w:tab w:val="center" w:pos="4252"/>
        <w:tab w:val="right" w:pos="8504"/>
      </w:tabs>
      <w:snapToGrid w:val="0"/>
    </w:pPr>
  </w:style>
  <w:style w:type="character" w:customStyle="1" w:styleId="a8">
    <w:name w:val="フッター (文字)"/>
    <w:link w:val="a7"/>
    <w:uiPriority w:val="99"/>
    <w:rsid w:val="00EB759F"/>
    <w:rPr>
      <w:kern w:val="2"/>
      <w:sz w:val="21"/>
      <w:szCs w:val="24"/>
    </w:rPr>
  </w:style>
  <w:style w:type="table" w:styleId="a9">
    <w:name w:val="Table Grid"/>
    <w:basedOn w:val="a1"/>
    <w:rsid w:val="00C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318">
      <w:bodyDiv w:val="1"/>
      <w:marLeft w:val="0"/>
      <w:marRight w:val="0"/>
      <w:marTop w:val="0"/>
      <w:marBottom w:val="0"/>
      <w:divBdr>
        <w:top w:val="none" w:sz="0" w:space="0" w:color="auto"/>
        <w:left w:val="none" w:sz="0" w:space="0" w:color="auto"/>
        <w:bottom w:val="none" w:sz="0" w:space="0" w:color="auto"/>
        <w:right w:val="none" w:sz="0" w:space="0" w:color="auto"/>
      </w:divBdr>
    </w:div>
    <w:div w:id="9029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勝央町</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産業課１</dc:creator>
  <cp:keywords/>
  <cp:lastModifiedBy>豊岡 寛考</cp:lastModifiedBy>
  <cp:revision>2</cp:revision>
  <cp:lastPrinted>2023-06-09T04:51:00Z</cp:lastPrinted>
  <dcterms:created xsi:type="dcterms:W3CDTF">2023-06-19T10:02:00Z</dcterms:created>
  <dcterms:modified xsi:type="dcterms:W3CDTF">2023-06-19T10:02:00Z</dcterms:modified>
</cp:coreProperties>
</file>